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671" w:rsidRDefault="005D3580" w:rsidP="00C51FA3">
      <w:pPr>
        <w:pStyle w:val="Default"/>
        <w:jc w:val="cent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0" o:spid="_x0000_s1026" type="#_x0000_t75" alt="dantefumetto" style="position:absolute;left:0;text-align:left;margin-left:465.2pt;margin-top:-2.1pt;width:53.55pt;height:86.05pt;z-index:2;visibility:visible">
            <v:imagedata r:id="rId7" o:title=""/>
          </v:shape>
        </w:pict>
      </w:r>
      <w:r>
        <w:rPr>
          <w:noProof/>
          <w:lang w:eastAsia="ru-RU"/>
        </w:rPr>
        <w:pict>
          <v:shape id="Рисунок 19" o:spid="_x0000_s1027" type="#_x0000_t75" alt="http://www.skfo.ru/public/im/uploads/d66e85x500.jpg" style="position:absolute;left:0;text-align:left;margin-left:-17.8pt;margin-top:-15.15pt;width:92.55pt;height:93.25pt;z-index:1;visibility:visible">
            <v:imagedata r:id="rId8" o:title="d66e85x500" gain="1.25"/>
          </v:shape>
        </w:pict>
      </w:r>
    </w:p>
    <w:p w:rsidR="00CB5671" w:rsidRPr="00C51FA3" w:rsidRDefault="00CB5671" w:rsidP="00C51FA3">
      <w:pPr>
        <w:pStyle w:val="Default"/>
        <w:jc w:val="center"/>
        <w:rPr>
          <w:sz w:val="28"/>
          <w:szCs w:val="28"/>
        </w:rPr>
      </w:pPr>
      <w:r>
        <w:rPr>
          <w:sz w:val="28"/>
          <w:szCs w:val="28"/>
        </w:rPr>
        <w:t>ВСЕРОССИЙСКАЯ ОЛИМПИАДА ШКОЛЬНИКОВ</w:t>
      </w:r>
      <w:r w:rsidRPr="00C51FA3">
        <w:rPr>
          <w:sz w:val="28"/>
          <w:szCs w:val="28"/>
        </w:rPr>
        <w:t xml:space="preserve"> </w:t>
      </w:r>
    </w:p>
    <w:p w:rsidR="00CB5671" w:rsidRDefault="00F84519" w:rsidP="00C51FA3">
      <w:pPr>
        <w:pStyle w:val="Default"/>
        <w:jc w:val="center"/>
        <w:rPr>
          <w:sz w:val="28"/>
          <w:szCs w:val="28"/>
        </w:rPr>
      </w:pPr>
      <w:r>
        <w:rPr>
          <w:sz w:val="28"/>
          <w:szCs w:val="28"/>
        </w:rPr>
        <w:t>ПО ИТАЛЬЯНСКОМУ ЯЗЫКУ 2017–2018</w:t>
      </w:r>
      <w:r w:rsidR="00CB5671">
        <w:rPr>
          <w:sz w:val="28"/>
          <w:szCs w:val="28"/>
        </w:rPr>
        <w:t xml:space="preserve"> уч. г.</w:t>
      </w:r>
    </w:p>
    <w:p w:rsidR="00CB5671" w:rsidRPr="00C51FA3" w:rsidRDefault="00CB5671" w:rsidP="00C51FA3">
      <w:pPr>
        <w:pStyle w:val="1"/>
        <w:ind w:left="0" w:right="15" w:firstLine="0"/>
        <w:jc w:val="center"/>
        <w:rPr>
          <w:lang w:val="ru-RU"/>
        </w:rPr>
      </w:pPr>
      <w:r w:rsidRPr="00C51FA3">
        <w:rPr>
          <w:sz w:val="28"/>
          <w:szCs w:val="28"/>
          <w:lang w:val="ru-RU"/>
        </w:rPr>
        <w:t xml:space="preserve">ШКОЛЬНЫЙ ЭТАП. </w:t>
      </w:r>
      <w:r>
        <w:rPr>
          <w:sz w:val="28"/>
          <w:szCs w:val="28"/>
        </w:rPr>
        <w:t xml:space="preserve"> </w:t>
      </w:r>
      <w:r w:rsidRPr="00C51FA3">
        <w:rPr>
          <w:sz w:val="28"/>
          <w:szCs w:val="28"/>
          <w:lang w:val="ru-RU"/>
        </w:rPr>
        <w:t>9–11</w:t>
      </w:r>
      <w:r>
        <w:rPr>
          <w:sz w:val="28"/>
          <w:szCs w:val="28"/>
        </w:rPr>
        <w:t xml:space="preserve"> </w:t>
      </w:r>
      <w:r w:rsidRPr="00C51FA3">
        <w:rPr>
          <w:sz w:val="28"/>
          <w:szCs w:val="28"/>
          <w:lang w:val="ru-RU"/>
        </w:rPr>
        <w:t>КЛАССЫ</w:t>
      </w:r>
    </w:p>
    <w:p w:rsidR="00CB5671" w:rsidRPr="00C51FA3" w:rsidRDefault="00CB5671" w:rsidP="00C51FA3">
      <w:pPr>
        <w:pStyle w:val="a3"/>
        <w:spacing w:before="0"/>
        <w:rPr>
          <w:b/>
          <w:sz w:val="15"/>
          <w:lang w:val="ru-RU"/>
        </w:rPr>
      </w:pPr>
    </w:p>
    <w:p w:rsidR="00CB5671" w:rsidRDefault="00CB5671" w:rsidP="00C51FA3">
      <w:pPr>
        <w:pStyle w:val="a5"/>
        <w:tabs>
          <w:tab w:val="left" w:pos="1069"/>
        </w:tabs>
        <w:spacing w:before="70"/>
        <w:ind w:left="1068" w:firstLine="0"/>
        <w:rPr>
          <w:b/>
          <w:sz w:val="24"/>
        </w:rPr>
      </w:pPr>
    </w:p>
    <w:p w:rsidR="00CB5671" w:rsidRDefault="00CB5671" w:rsidP="00C51FA3">
      <w:pPr>
        <w:pStyle w:val="a5"/>
        <w:numPr>
          <w:ilvl w:val="0"/>
          <w:numId w:val="1"/>
        </w:numPr>
        <w:tabs>
          <w:tab w:val="left" w:pos="1069"/>
        </w:tabs>
        <w:spacing w:before="70"/>
        <w:rPr>
          <w:b/>
          <w:sz w:val="24"/>
        </w:rPr>
      </w:pPr>
      <w:r>
        <w:rPr>
          <w:b/>
          <w:sz w:val="24"/>
        </w:rPr>
        <w:t>Аудирование</w:t>
      </w:r>
    </w:p>
    <w:p w:rsidR="00CB5671" w:rsidRDefault="00CB5671" w:rsidP="00C51FA3">
      <w:pPr>
        <w:pStyle w:val="a3"/>
        <w:spacing w:before="8"/>
        <w:rPr>
          <w:b/>
          <w:sz w:val="20"/>
        </w:rPr>
      </w:pPr>
    </w:p>
    <w:p w:rsidR="00CB5671" w:rsidRPr="00C51FA3" w:rsidRDefault="00CB5671" w:rsidP="00C51FA3">
      <w:pPr>
        <w:pStyle w:val="a3"/>
        <w:spacing w:before="0" w:line="276" w:lineRule="auto"/>
        <w:ind w:left="107" w:right="15"/>
        <w:rPr>
          <w:lang w:val="ru-RU"/>
        </w:rPr>
      </w:pPr>
      <w:r w:rsidRPr="00020146">
        <w:rPr>
          <w:b/>
          <w:lang w:val="ru-RU"/>
        </w:rPr>
        <w:t xml:space="preserve">Задание 1. </w:t>
      </w:r>
      <w:r w:rsidRPr="00020146">
        <w:rPr>
          <w:lang w:val="ru-RU"/>
        </w:rPr>
        <w:t>Послушай текст и ответь на вопрос, правдиво ли данное утверждение или ложно (</w:t>
      </w:r>
      <w:r>
        <w:t>vero</w:t>
      </w:r>
      <w:r w:rsidRPr="00020146">
        <w:rPr>
          <w:lang w:val="ru-RU"/>
        </w:rPr>
        <w:t xml:space="preserve"> </w:t>
      </w:r>
      <w:r>
        <w:t>o</w:t>
      </w:r>
      <w:r w:rsidRPr="00020146">
        <w:rPr>
          <w:lang w:val="ru-RU"/>
        </w:rPr>
        <w:t xml:space="preserve"> </w:t>
      </w:r>
      <w:r>
        <w:t>falso</w:t>
      </w:r>
      <w:r w:rsidRPr="00020146">
        <w:rPr>
          <w:lang w:val="ru-RU"/>
        </w:rPr>
        <w:t xml:space="preserve">). </w:t>
      </w:r>
      <w:r w:rsidRPr="00C51FA3">
        <w:rPr>
          <w:lang w:val="ru-RU"/>
        </w:rPr>
        <w:t xml:space="preserve">Укажи выбранный вариант под соответствующей цифрой в </w:t>
      </w:r>
      <w:r>
        <w:rPr>
          <w:lang w:val="ru-RU"/>
        </w:rPr>
        <w:t>бланке</w:t>
      </w:r>
      <w:r w:rsidRPr="00C51FA3">
        <w:rPr>
          <w:lang w:val="ru-RU"/>
        </w:rPr>
        <w:t xml:space="preserve"> ответов.</w:t>
      </w:r>
    </w:p>
    <w:p w:rsidR="00CB5671" w:rsidRPr="00BD0CEB" w:rsidRDefault="00CB5671" w:rsidP="00C51FA3">
      <w:pPr>
        <w:pStyle w:val="a5"/>
        <w:tabs>
          <w:tab w:val="left" w:pos="1525"/>
          <w:tab w:val="left" w:pos="2729"/>
        </w:tabs>
        <w:spacing w:before="43"/>
        <w:ind w:firstLine="0"/>
        <w:rPr>
          <w:sz w:val="24"/>
          <w:lang w:val="ru-RU"/>
        </w:rPr>
      </w:pPr>
    </w:p>
    <w:p w:rsidR="00CB5671" w:rsidRPr="00BD0CEB" w:rsidRDefault="00CB5671" w:rsidP="00C51FA3">
      <w:pPr>
        <w:pStyle w:val="a3"/>
        <w:spacing w:before="1"/>
        <w:rPr>
          <w:sz w:val="21"/>
          <w:lang w:val="ru-RU"/>
        </w:rPr>
      </w:pPr>
    </w:p>
    <w:p w:rsidR="00BD0CEB" w:rsidRDefault="00BD0CEB" w:rsidP="00BD0CEB">
      <w:pPr>
        <w:pStyle w:val="Default"/>
      </w:pPr>
    </w:p>
    <w:p w:rsidR="00CB5671" w:rsidRDefault="00BD0CEB" w:rsidP="00BD0CEB">
      <w:pPr>
        <w:rPr>
          <w:sz w:val="28"/>
          <w:szCs w:val="28"/>
          <w:lang w:val="it-IT"/>
        </w:rPr>
      </w:pPr>
      <w:r w:rsidRPr="00BD0CEB">
        <w:rPr>
          <w:lang w:val="it-IT"/>
        </w:rPr>
        <w:t xml:space="preserve"> </w:t>
      </w:r>
      <w:r w:rsidRPr="00BD0CEB">
        <w:rPr>
          <w:b/>
          <w:bCs/>
          <w:sz w:val="28"/>
          <w:szCs w:val="28"/>
          <w:lang w:val="it-IT"/>
        </w:rPr>
        <w:t xml:space="preserve">1. </w:t>
      </w:r>
      <w:r w:rsidRPr="00BD0CEB">
        <w:rPr>
          <w:sz w:val="28"/>
          <w:szCs w:val="28"/>
          <w:lang w:val="it-IT"/>
        </w:rPr>
        <w:t>Trovai un bell’ufficio alla periferia di Roma.</w:t>
      </w:r>
    </w:p>
    <w:p w:rsidR="00BD0CEB" w:rsidRDefault="00BD0CEB" w:rsidP="00BD0CEB">
      <w:pPr>
        <w:rPr>
          <w:sz w:val="28"/>
          <w:szCs w:val="28"/>
          <w:lang w:val="it-IT"/>
        </w:rPr>
      </w:pPr>
    </w:p>
    <w:p w:rsidR="00BD0CEB" w:rsidRPr="00BD0CEB" w:rsidRDefault="00BD0CEB" w:rsidP="00BD0CEB">
      <w:pPr>
        <w:pStyle w:val="a3"/>
        <w:numPr>
          <w:ilvl w:val="0"/>
          <w:numId w:val="6"/>
        </w:numPr>
        <w:spacing w:before="1"/>
        <w:rPr>
          <w:sz w:val="28"/>
          <w:szCs w:val="28"/>
        </w:rPr>
      </w:pPr>
      <w:r w:rsidRPr="00421F45">
        <w:rPr>
          <w:sz w:val="28"/>
          <w:szCs w:val="28"/>
        </w:rPr>
        <w:t xml:space="preserve">vero </w:t>
      </w:r>
      <w:r w:rsidRPr="00421F45">
        <w:rPr>
          <w:sz w:val="28"/>
          <w:szCs w:val="28"/>
        </w:rPr>
        <w:tab/>
        <w:t>b) falso</w:t>
      </w:r>
    </w:p>
    <w:p w:rsidR="00BD0CEB" w:rsidRDefault="00BD0CEB" w:rsidP="00BD0CEB">
      <w:pPr>
        <w:pStyle w:val="Default"/>
      </w:pPr>
    </w:p>
    <w:p w:rsidR="00BD0CEB" w:rsidRDefault="00BD0CEB" w:rsidP="00BD0CEB">
      <w:pPr>
        <w:rPr>
          <w:sz w:val="28"/>
          <w:szCs w:val="28"/>
          <w:lang w:val="it-IT"/>
        </w:rPr>
      </w:pPr>
      <w:r w:rsidRPr="00BD0CEB">
        <w:rPr>
          <w:lang w:val="it-IT"/>
        </w:rPr>
        <w:t xml:space="preserve"> </w:t>
      </w:r>
      <w:r w:rsidRPr="00BD0CEB">
        <w:rPr>
          <w:b/>
          <w:bCs/>
          <w:sz w:val="28"/>
          <w:szCs w:val="28"/>
          <w:lang w:val="it-IT"/>
        </w:rPr>
        <w:t xml:space="preserve">2. </w:t>
      </w:r>
      <w:r w:rsidRPr="00BD0CEB">
        <w:rPr>
          <w:sz w:val="28"/>
          <w:szCs w:val="28"/>
          <w:lang w:val="it-IT"/>
        </w:rPr>
        <w:t>A Roma quasi non ci sono numeri liberi.</w:t>
      </w:r>
    </w:p>
    <w:p w:rsidR="00BD0CEB" w:rsidRDefault="00BD0CEB" w:rsidP="00BD0CEB">
      <w:pPr>
        <w:rPr>
          <w:sz w:val="28"/>
          <w:szCs w:val="28"/>
          <w:lang w:val="it-IT"/>
        </w:rPr>
      </w:pPr>
    </w:p>
    <w:p w:rsidR="00BD0CEB" w:rsidRPr="00BD0CEB" w:rsidRDefault="00BD0CEB" w:rsidP="00BD0CEB">
      <w:pPr>
        <w:pStyle w:val="a3"/>
        <w:numPr>
          <w:ilvl w:val="0"/>
          <w:numId w:val="7"/>
        </w:numPr>
        <w:spacing w:before="1"/>
        <w:rPr>
          <w:sz w:val="28"/>
          <w:szCs w:val="28"/>
        </w:rPr>
      </w:pPr>
      <w:r w:rsidRPr="00421F45">
        <w:rPr>
          <w:sz w:val="28"/>
          <w:szCs w:val="28"/>
        </w:rPr>
        <w:t xml:space="preserve">vero </w:t>
      </w:r>
      <w:r w:rsidRPr="00421F45">
        <w:rPr>
          <w:sz w:val="28"/>
          <w:szCs w:val="28"/>
        </w:rPr>
        <w:tab/>
        <w:t>b) falso</w:t>
      </w:r>
    </w:p>
    <w:p w:rsidR="00BD0CEB" w:rsidRDefault="00BD0CEB" w:rsidP="00BD0CEB">
      <w:pPr>
        <w:pStyle w:val="Default"/>
      </w:pPr>
    </w:p>
    <w:p w:rsidR="00BD0CEB" w:rsidRDefault="00BD0CEB" w:rsidP="00BD0CEB">
      <w:pPr>
        <w:rPr>
          <w:sz w:val="28"/>
          <w:szCs w:val="28"/>
          <w:lang w:val="it-IT"/>
        </w:rPr>
      </w:pPr>
      <w:r w:rsidRPr="00BD0CEB">
        <w:rPr>
          <w:lang w:val="it-IT"/>
        </w:rPr>
        <w:t xml:space="preserve"> </w:t>
      </w:r>
      <w:r w:rsidRPr="00BD0CEB">
        <w:rPr>
          <w:b/>
          <w:bCs/>
          <w:sz w:val="28"/>
          <w:szCs w:val="28"/>
          <w:lang w:val="it-IT"/>
        </w:rPr>
        <w:t xml:space="preserve">3. </w:t>
      </w:r>
      <w:r w:rsidRPr="00BD0CEB">
        <w:rPr>
          <w:sz w:val="28"/>
          <w:szCs w:val="28"/>
          <w:lang w:val="it-IT"/>
        </w:rPr>
        <w:t>Pensavo che tutto sarebbe andato bene.</w:t>
      </w:r>
    </w:p>
    <w:p w:rsidR="00BD0CEB" w:rsidRDefault="00BD0CEB" w:rsidP="00BD0CEB">
      <w:pPr>
        <w:rPr>
          <w:sz w:val="28"/>
          <w:szCs w:val="28"/>
          <w:lang w:val="it-IT"/>
        </w:rPr>
      </w:pPr>
    </w:p>
    <w:p w:rsidR="00BD0CEB" w:rsidRPr="00BD0CEB" w:rsidRDefault="00BD0CEB" w:rsidP="00BD0CEB">
      <w:pPr>
        <w:pStyle w:val="a3"/>
        <w:numPr>
          <w:ilvl w:val="0"/>
          <w:numId w:val="8"/>
        </w:numPr>
        <w:spacing w:before="1"/>
        <w:rPr>
          <w:sz w:val="28"/>
          <w:szCs w:val="28"/>
        </w:rPr>
      </w:pPr>
      <w:r w:rsidRPr="00421F45">
        <w:rPr>
          <w:sz w:val="28"/>
          <w:szCs w:val="28"/>
        </w:rPr>
        <w:t xml:space="preserve">vero </w:t>
      </w:r>
      <w:r w:rsidRPr="00421F45">
        <w:rPr>
          <w:sz w:val="28"/>
          <w:szCs w:val="28"/>
        </w:rPr>
        <w:tab/>
        <w:t>b) falso</w:t>
      </w:r>
    </w:p>
    <w:p w:rsidR="00BD0CEB" w:rsidRDefault="00BD0CEB" w:rsidP="00BD0CEB">
      <w:pPr>
        <w:pStyle w:val="Default"/>
      </w:pPr>
    </w:p>
    <w:p w:rsidR="00BD0CEB" w:rsidRDefault="00BD0CEB" w:rsidP="00BD0CEB">
      <w:pPr>
        <w:rPr>
          <w:sz w:val="28"/>
          <w:szCs w:val="28"/>
          <w:lang w:val="it-IT"/>
        </w:rPr>
      </w:pPr>
      <w:r w:rsidRPr="00BD0CEB">
        <w:rPr>
          <w:lang w:val="it-IT"/>
        </w:rPr>
        <w:t xml:space="preserve"> </w:t>
      </w:r>
      <w:r w:rsidRPr="00BD0CEB">
        <w:rPr>
          <w:b/>
          <w:bCs/>
          <w:sz w:val="28"/>
          <w:szCs w:val="28"/>
          <w:lang w:val="it-IT"/>
        </w:rPr>
        <w:t xml:space="preserve">4. </w:t>
      </w:r>
      <w:r w:rsidRPr="00BD0CEB">
        <w:rPr>
          <w:sz w:val="28"/>
          <w:szCs w:val="28"/>
          <w:lang w:val="it-IT"/>
        </w:rPr>
        <w:t>A volte d’estate le telefonate diminuivano.</w:t>
      </w:r>
    </w:p>
    <w:p w:rsidR="00BD0CEB" w:rsidRDefault="00BD0CEB" w:rsidP="00BD0CEB">
      <w:pPr>
        <w:rPr>
          <w:sz w:val="28"/>
          <w:szCs w:val="28"/>
          <w:lang w:val="it-IT"/>
        </w:rPr>
      </w:pPr>
    </w:p>
    <w:p w:rsidR="00BD0CEB" w:rsidRPr="00BD0CEB" w:rsidRDefault="00BD0CEB" w:rsidP="00BD0CEB">
      <w:pPr>
        <w:pStyle w:val="a3"/>
        <w:numPr>
          <w:ilvl w:val="0"/>
          <w:numId w:val="9"/>
        </w:numPr>
        <w:spacing w:before="1"/>
        <w:rPr>
          <w:sz w:val="28"/>
          <w:szCs w:val="28"/>
        </w:rPr>
      </w:pPr>
      <w:r w:rsidRPr="00421F45">
        <w:rPr>
          <w:sz w:val="28"/>
          <w:szCs w:val="28"/>
        </w:rPr>
        <w:t xml:space="preserve">vero </w:t>
      </w:r>
      <w:r w:rsidRPr="00421F45">
        <w:rPr>
          <w:sz w:val="28"/>
          <w:szCs w:val="28"/>
        </w:rPr>
        <w:tab/>
        <w:t>b) falso</w:t>
      </w:r>
    </w:p>
    <w:p w:rsidR="00BD0CEB" w:rsidRDefault="00BD0CEB" w:rsidP="00BD0CEB">
      <w:pPr>
        <w:pStyle w:val="Default"/>
      </w:pPr>
    </w:p>
    <w:p w:rsidR="00BD0CEB" w:rsidRDefault="00BD0CEB" w:rsidP="00BD0CEB">
      <w:pPr>
        <w:rPr>
          <w:sz w:val="28"/>
          <w:szCs w:val="28"/>
          <w:lang w:val="it-IT"/>
        </w:rPr>
      </w:pPr>
      <w:r w:rsidRPr="00BD0CEB">
        <w:rPr>
          <w:lang w:val="it-IT"/>
        </w:rPr>
        <w:t xml:space="preserve"> </w:t>
      </w:r>
      <w:r w:rsidRPr="00BD0CEB">
        <w:rPr>
          <w:b/>
          <w:bCs/>
          <w:sz w:val="28"/>
          <w:szCs w:val="28"/>
          <w:lang w:val="it-IT"/>
        </w:rPr>
        <w:t xml:space="preserve">5. </w:t>
      </w:r>
      <w:r w:rsidRPr="00BD0CEB">
        <w:rPr>
          <w:sz w:val="28"/>
          <w:szCs w:val="28"/>
          <w:lang w:val="it-IT"/>
        </w:rPr>
        <w:t>Prima questo numero era appartenuto al liceo scientifico Cavour.</w:t>
      </w:r>
    </w:p>
    <w:p w:rsidR="00BD0CEB" w:rsidRDefault="00BD0CEB" w:rsidP="00BD0CEB">
      <w:pPr>
        <w:rPr>
          <w:sz w:val="28"/>
          <w:szCs w:val="28"/>
          <w:lang w:val="it-IT"/>
        </w:rPr>
      </w:pPr>
    </w:p>
    <w:p w:rsidR="00BD0CEB" w:rsidRPr="00BD0CEB" w:rsidRDefault="00BD0CEB" w:rsidP="00BD0CEB">
      <w:pPr>
        <w:pStyle w:val="a3"/>
        <w:numPr>
          <w:ilvl w:val="0"/>
          <w:numId w:val="10"/>
        </w:numPr>
        <w:spacing w:before="1"/>
        <w:rPr>
          <w:sz w:val="28"/>
          <w:szCs w:val="28"/>
        </w:rPr>
      </w:pPr>
      <w:r w:rsidRPr="00421F45">
        <w:rPr>
          <w:sz w:val="28"/>
          <w:szCs w:val="28"/>
        </w:rPr>
        <w:t xml:space="preserve">vero </w:t>
      </w:r>
      <w:r w:rsidRPr="00421F45">
        <w:rPr>
          <w:sz w:val="28"/>
          <w:szCs w:val="28"/>
        </w:rPr>
        <w:tab/>
        <w:t>b) falso</w:t>
      </w:r>
    </w:p>
    <w:p w:rsidR="00BD0CEB" w:rsidRDefault="00BD0CEB" w:rsidP="00BD0CEB">
      <w:pPr>
        <w:pStyle w:val="Default"/>
      </w:pPr>
    </w:p>
    <w:p w:rsidR="00BD0CEB" w:rsidRDefault="00BD0CEB" w:rsidP="00BD0CEB">
      <w:pPr>
        <w:rPr>
          <w:sz w:val="28"/>
          <w:szCs w:val="28"/>
          <w:lang w:val="it-IT"/>
        </w:rPr>
      </w:pPr>
      <w:r w:rsidRPr="00BD0CEB">
        <w:rPr>
          <w:lang w:val="it-IT"/>
        </w:rPr>
        <w:t xml:space="preserve"> </w:t>
      </w:r>
      <w:r w:rsidRPr="00BD0CEB">
        <w:rPr>
          <w:b/>
          <w:bCs/>
          <w:sz w:val="28"/>
          <w:szCs w:val="28"/>
          <w:lang w:val="it-IT"/>
        </w:rPr>
        <w:t xml:space="preserve">6. </w:t>
      </w:r>
      <w:r w:rsidRPr="00BD0CEB">
        <w:rPr>
          <w:sz w:val="28"/>
          <w:szCs w:val="28"/>
          <w:lang w:val="it-IT"/>
        </w:rPr>
        <w:t>Potevo chiedere un altro numero di telefono.</w:t>
      </w:r>
    </w:p>
    <w:p w:rsidR="00BD0CEB" w:rsidRDefault="00BD0CEB" w:rsidP="00BD0CEB">
      <w:pPr>
        <w:rPr>
          <w:sz w:val="28"/>
          <w:szCs w:val="28"/>
          <w:lang w:val="it-IT"/>
        </w:rPr>
      </w:pPr>
    </w:p>
    <w:p w:rsidR="00BD0CEB" w:rsidRPr="00BD0CEB" w:rsidRDefault="00BD0CEB" w:rsidP="00BD0CEB">
      <w:pPr>
        <w:pStyle w:val="a3"/>
        <w:numPr>
          <w:ilvl w:val="0"/>
          <w:numId w:val="11"/>
        </w:numPr>
        <w:spacing w:before="1"/>
        <w:rPr>
          <w:sz w:val="28"/>
          <w:szCs w:val="28"/>
        </w:rPr>
      </w:pPr>
      <w:r w:rsidRPr="00421F45">
        <w:rPr>
          <w:sz w:val="28"/>
          <w:szCs w:val="28"/>
        </w:rPr>
        <w:t xml:space="preserve">vero </w:t>
      </w:r>
      <w:r w:rsidRPr="00421F45">
        <w:rPr>
          <w:sz w:val="28"/>
          <w:szCs w:val="28"/>
        </w:rPr>
        <w:tab/>
        <w:t>b) falso</w:t>
      </w:r>
    </w:p>
    <w:p w:rsidR="00BD0CEB" w:rsidRDefault="00BD0CEB" w:rsidP="00BD0CEB">
      <w:pPr>
        <w:pStyle w:val="Default"/>
      </w:pPr>
    </w:p>
    <w:p w:rsidR="00BD0CEB" w:rsidRDefault="00BD0CEB" w:rsidP="00BD0CEB">
      <w:pPr>
        <w:rPr>
          <w:sz w:val="28"/>
          <w:szCs w:val="28"/>
          <w:lang w:val="it-IT"/>
        </w:rPr>
      </w:pPr>
      <w:r w:rsidRPr="00BD0CEB">
        <w:rPr>
          <w:lang w:val="it-IT"/>
        </w:rPr>
        <w:t xml:space="preserve"> </w:t>
      </w:r>
      <w:r w:rsidRPr="00BD0CEB">
        <w:rPr>
          <w:b/>
          <w:bCs/>
          <w:sz w:val="28"/>
          <w:szCs w:val="28"/>
          <w:lang w:val="it-IT"/>
        </w:rPr>
        <w:t xml:space="preserve">7. </w:t>
      </w:r>
      <w:r w:rsidRPr="00BD0CEB">
        <w:rPr>
          <w:sz w:val="28"/>
          <w:szCs w:val="28"/>
          <w:lang w:val="it-IT"/>
        </w:rPr>
        <w:t>Il messaggio lasciato alla segreteria telefonica diceva: “Questo non è il liceo scientifico Cavour”.</w:t>
      </w:r>
    </w:p>
    <w:p w:rsidR="00BD0CEB" w:rsidRDefault="00BD0CEB" w:rsidP="00BD0CEB">
      <w:pPr>
        <w:rPr>
          <w:sz w:val="28"/>
          <w:szCs w:val="28"/>
          <w:lang w:val="it-IT"/>
        </w:rPr>
      </w:pPr>
    </w:p>
    <w:p w:rsidR="00BD0CEB" w:rsidRPr="00BD0CEB" w:rsidRDefault="00BD0CEB" w:rsidP="00BD0CEB">
      <w:pPr>
        <w:pStyle w:val="a3"/>
        <w:numPr>
          <w:ilvl w:val="0"/>
          <w:numId w:val="12"/>
        </w:numPr>
        <w:spacing w:before="1"/>
        <w:rPr>
          <w:sz w:val="28"/>
          <w:szCs w:val="28"/>
        </w:rPr>
      </w:pPr>
      <w:r w:rsidRPr="00421F45">
        <w:rPr>
          <w:sz w:val="28"/>
          <w:szCs w:val="28"/>
        </w:rPr>
        <w:t xml:space="preserve">vero </w:t>
      </w:r>
      <w:r w:rsidRPr="00421F45">
        <w:rPr>
          <w:sz w:val="28"/>
          <w:szCs w:val="28"/>
        </w:rPr>
        <w:tab/>
        <w:t>b) falso</w:t>
      </w:r>
    </w:p>
    <w:p w:rsidR="00BD0CEB" w:rsidRDefault="00BD0CEB" w:rsidP="00BD0CEB">
      <w:pPr>
        <w:pStyle w:val="Default"/>
      </w:pPr>
    </w:p>
    <w:p w:rsidR="00BD0CEB" w:rsidRDefault="00BD0CEB" w:rsidP="00BD0CEB">
      <w:pPr>
        <w:rPr>
          <w:sz w:val="28"/>
          <w:szCs w:val="28"/>
          <w:lang w:val="it-IT"/>
        </w:rPr>
      </w:pPr>
      <w:r w:rsidRPr="00BD0CEB">
        <w:rPr>
          <w:lang w:val="it-IT"/>
        </w:rPr>
        <w:t xml:space="preserve"> </w:t>
      </w:r>
      <w:r w:rsidRPr="00BD0CEB">
        <w:rPr>
          <w:b/>
          <w:bCs/>
          <w:sz w:val="28"/>
          <w:szCs w:val="28"/>
          <w:lang w:val="it-IT"/>
        </w:rPr>
        <w:t xml:space="preserve">8. </w:t>
      </w:r>
      <w:r w:rsidRPr="00BD0CEB">
        <w:rPr>
          <w:sz w:val="28"/>
          <w:szCs w:val="28"/>
          <w:lang w:val="it-IT"/>
        </w:rPr>
        <w:t>Tutto ciò ha risolto il problema.</w:t>
      </w:r>
    </w:p>
    <w:p w:rsidR="00BD0CEB" w:rsidRDefault="00BD0CEB" w:rsidP="00BD0CEB">
      <w:pPr>
        <w:rPr>
          <w:sz w:val="28"/>
          <w:szCs w:val="28"/>
          <w:lang w:val="it-IT"/>
        </w:rPr>
      </w:pPr>
    </w:p>
    <w:p w:rsidR="00BD0CEB" w:rsidRPr="00421F45" w:rsidRDefault="00BD0CEB" w:rsidP="00BD0CEB">
      <w:pPr>
        <w:pStyle w:val="a3"/>
        <w:numPr>
          <w:ilvl w:val="0"/>
          <w:numId w:val="13"/>
        </w:numPr>
        <w:spacing w:before="1"/>
        <w:rPr>
          <w:sz w:val="28"/>
          <w:szCs w:val="28"/>
        </w:rPr>
      </w:pPr>
      <w:r w:rsidRPr="00421F45">
        <w:rPr>
          <w:sz w:val="28"/>
          <w:szCs w:val="28"/>
        </w:rPr>
        <w:t xml:space="preserve">vero </w:t>
      </w:r>
      <w:r w:rsidRPr="00421F45">
        <w:rPr>
          <w:sz w:val="28"/>
          <w:szCs w:val="28"/>
        </w:rPr>
        <w:tab/>
        <w:t>b) falso</w:t>
      </w:r>
    </w:p>
    <w:p w:rsidR="00BD0CEB" w:rsidRDefault="00BD0CEB" w:rsidP="00BD0CEB">
      <w:pPr>
        <w:rPr>
          <w:sz w:val="24"/>
          <w:lang w:val="it-IT"/>
        </w:rPr>
      </w:pPr>
    </w:p>
    <w:p w:rsidR="00BD0CEB" w:rsidRDefault="00BD0CEB" w:rsidP="00BD0CEB">
      <w:pPr>
        <w:rPr>
          <w:sz w:val="24"/>
          <w:lang w:val="it-IT"/>
        </w:rPr>
      </w:pPr>
    </w:p>
    <w:p w:rsidR="00BD0CEB" w:rsidRDefault="00BD0CEB" w:rsidP="00BD0CEB">
      <w:pPr>
        <w:pStyle w:val="Default"/>
      </w:pPr>
    </w:p>
    <w:p w:rsidR="00BD0CEB" w:rsidRPr="00BD0CEB" w:rsidRDefault="00BD0CEB" w:rsidP="00BD0CEB">
      <w:pPr>
        <w:pStyle w:val="Default"/>
      </w:pPr>
      <w:r>
        <w:lastRenderedPageBreak/>
        <w:t xml:space="preserve"> </w:t>
      </w:r>
      <w:r w:rsidRPr="00BD0CEB">
        <w:rPr>
          <w:b/>
          <w:bCs/>
        </w:rPr>
        <w:t xml:space="preserve">Задание 2. </w:t>
      </w:r>
      <w:r w:rsidRPr="00BD0CEB">
        <w:t>Прослушайте текст ещё раз и ответьте на поставленные вопросы, выбрав вариант ответа из трёх предложенных. Запишите буквы (</w:t>
      </w:r>
      <w:r w:rsidRPr="00BD0CEB">
        <w:rPr>
          <w:i/>
          <w:iCs/>
        </w:rPr>
        <w:t>a</w:t>
      </w:r>
      <w:r w:rsidRPr="00BD0CEB">
        <w:t xml:space="preserve">, </w:t>
      </w:r>
      <w:r w:rsidRPr="00BD0CEB">
        <w:rPr>
          <w:i/>
          <w:iCs/>
        </w:rPr>
        <w:t xml:space="preserve">b </w:t>
      </w:r>
      <w:r w:rsidRPr="00BD0CEB">
        <w:t xml:space="preserve">или </w:t>
      </w:r>
      <w:r w:rsidRPr="00BD0CEB">
        <w:rPr>
          <w:i/>
          <w:iCs/>
        </w:rPr>
        <w:t>c</w:t>
      </w:r>
      <w:r w:rsidRPr="00BD0CEB">
        <w:t xml:space="preserve">), соответствующие выбранным вариантам ответов, в бланк ответов. </w:t>
      </w:r>
    </w:p>
    <w:p w:rsidR="00BD0CEB" w:rsidRDefault="00BD0CEB" w:rsidP="00BD0CEB">
      <w:pPr>
        <w:pStyle w:val="Default"/>
        <w:rPr>
          <w:sz w:val="28"/>
          <w:szCs w:val="28"/>
        </w:rPr>
      </w:pPr>
    </w:p>
    <w:p w:rsidR="00BD0CEB" w:rsidRPr="00BD0CEB" w:rsidRDefault="00BD0CEB" w:rsidP="00BD0CEB">
      <w:pPr>
        <w:pStyle w:val="Default"/>
        <w:rPr>
          <w:sz w:val="28"/>
          <w:szCs w:val="28"/>
          <w:lang w:val="it-IT"/>
        </w:rPr>
      </w:pPr>
      <w:r w:rsidRPr="00BD0CEB">
        <w:rPr>
          <w:b/>
          <w:bCs/>
          <w:sz w:val="28"/>
          <w:szCs w:val="28"/>
          <w:lang w:val="it-IT"/>
        </w:rPr>
        <w:t xml:space="preserve">9. </w:t>
      </w:r>
      <w:r w:rsidRPr="00BD0CEB">
        <w:rPr>
          <w:sz w:val="28"/>
          <w:szCs w:val="28"/>
          <w:lang w:val="it-IT"/>
        </w:rPr>
        <w:t xml:space="preserve">Perché il protagonista è andato alla compagnia telefonica? </w:t>
      </w:r>
    </w:p>
    <w:p w:rsidR="00BD0CEB" w:rsidRPr="00BD0CEB" w:rsidRDefault="00BD0CEB" w:rsidP="00BD0CEB">
      <w:pPr>
        <w:pStyle w:val="Default"/>
        <w:rPr>
          <w:sz w:val="28"/>
          <w:szCs w:val="28"/>
          <w:lang w:val="it-IT"/>
        </w:rPr>
      </w:pPr>
      <w:r w:rsidRPr="00BD0CEB">
        <w:rPr>
          <w:sz w:val="28"/>
          <w:szCs w:val="28"/>
          <w:lang w:val="it-IT"/>
        </w:rPr>
        <w:t xml:space="preserve">a) per comprare un altro telefono </w:t>
      </w:r>
    </w:p>
    <w:p w:rsidR="00BD0CEB" w:rsidRPr="00BD0CEB" w:rsidRDefault="00BD0CEB" w:rsidP="00BD0CEB">
      <w:pPr>
        <w:pStyle w:val="Default"/>
        <w:rPr>
          <w:sz w:val="28"/>
          <w:szCs w:val="28"/>
          <w:lang w:val="it-IT"/>
        </w:rPr>
      </w:pPr>
      <w:r w:rsidRPr="00BD0CEB">
        <w:rPr>
          <w:sz w:val="28"/>
          <w:szCs w:val="28"/>
          <w:lang w:val="it-IT"/>
        </w:rPr>
        <w:t xml:space="preserve">b) per farsi dare un numero di telefono </w:t>
      </w:r>
    </w:p>
    <w:p w:rsidR="00BD0CEB" w:rsidRPr="00BD0CEB" w:rsidRDefault="00BD0CEB" w:rsidP="00BD0CEB">
      <w:pPr>
        <w:pStyle w:val="Default"/>
        <w:rPr>
          <w:sz w:val="28"/>
          <w:szCs w:val="28"/>
          <w:lang w:val="it-IT"/>
        </w:rPr>
      </w:pPr>
      <w:r w:rsidRPr="00BD0CEB">
        <w:rPr>
          <w:sz w:val="28"/>
          <w:szCs w:val="28"/>
          <w:lang w:val="it-IT"/>
        </w:rPr>
        <w:t xml:space="preserve">c) per pagare iltelefono </w:t>
      </w:r>
    </w:p>
    <w:p w:rsidR="00BD0CEB" w:rsidRPr="00BD0CEB" w:rsidRDefault="00BD0CEB" w:rsidP="00BD0CEB">
      <w:pPr>
        <w:pStyle w:val="Default"/>
        <w:rPr>
          <w:sz w:val="28"/>
          <w:szCs w:val="28"/>
          <w:lang w:val="it-IT"/>
        </w:rPr>
      </w:pPr>
    </w:p>
    <w:p w:rsidR="00BD0CEB" w:rsidRPr="00BD0CEB" w:rsidRDefault="00BD0CEB" w:rsidP="00BD0CEB">
      <w:pPr>
        <w:pStyle w:val="Default"/>
        <w:rPr>
          <w:sz w:val="28"/>
          <w:szCs w:val="28"/>
          <w:lang w:val="it-IT"/>
        </w:rPr>
      </w:pPr>
      <w:r w:rsidRPr="00BD0CEB">
        <w:rPr>
          <w:b/>
          <w:bCs/>
          <w:sz w:val="28"/>
          <w:szCs w:val="28"/>
          <w:lang w:val="it-IT"/>
        </w:rPr>
        <w:t xml:space="preserve">10. </w:t>
      </w:r>
      <w:r w:rsidRPr="00BD0CEB">
        <w:rPr>
          <w:sz w:val="28"/>
          <w:szCs w:val="28"/>
          <w:lang w:val="it-IT"/>
        </w:rPr>
        <w:t xml:space="preserve">Che cosaè successo alla compagnia telefonica? </w:t>
      </w:r>
    </w:p>
    <w:p w:rsidR="00BD0CEB" w:rsidRPr="00BD0CEB" w:rsidRDefault="00BD0CEB" w:rsidP="00BD0CEB">
      <w:pPr>
        <w:pStyle w:val="Default"/>
        <w:rPr>
          <w:sz w:val="28"/>
          <w:szCs w:val="28"/>
          <w:lang w:val="it-IT"/>
        </w:rPr>
      </w:pPr>
      <w:r w:rsidRPr="00BD0CEB">
        <w:rPr>
          <w:sz w:val="28"/>
          <w:szCs w:val="28"/>
          <w:lang w:val="it-IT"/>
        </w:rPr>
        <w:t xml:space="preserve">a) la signorina gli ha dato un numero di telefono attivo molto tempo fa </w:t>
      </w:r>
    </w:p>
    <w:p w:rsidR="00BD0CEB" w:rsidRPr="00BD0CEB" w:rsidRDefault="00BD0CEB" w:rsidP="00BD0CEB">
      <w:pPr>
        <w:pStyle w:val="Default"/>
        <w:rPr>
          <w:sz w:val="28"/>
          <w:szCs w:val="28"/>
          <w:lang w:val="it-IT"/>
        </w:rPr>
      </w:pPr>
      <w:r w:rsidRPr="00BD0CEB">
        <w:rPr>
          <w:sz w:val="28"/>
          <w:szCs w:val="28"/>
          <w:lang w:val="it-IT"/>
        </w:rPr>
        <w:t xml:space="preserve">b) la signorina gli ha dato un numero di telefono sbagliato </w:t>
      </w:r>
    </w:p>
    <w:p w:rsidR="00BD0CEB" w:rsidRDefault="00BD0CEB" w:rsidP="00BD0CEB">
      <w:pPr>
        <w:pStyle w:val="Default"/>
        <w:rPr>
          <w:sz w:val="23"/>
          <w:szCs w:val="23"/>
          <w:lang w:val="it-IT"/>
        </w:rPr>
      </w:pPr>
      <w:r w:rsidRPr="00BD0CEB">
        <w:rPr>
          <w:sz w:val="28"/>
          <w:szCs w:val="28"/>
          <w:lang w:val="it-IT"/>
        </w:rPr>
        <w:t>c) la signorina gli ha dato un numero di telefono nuovo</w:t>
      </w:r>
      <w:r w:rsidRPr="00BD0CEB">
        <w:rPr>
          <w:sz w:val="23"/>
          <w:szCs w:val="23"/>
          <w:lang w:val="it-IT"/>
        </w:rPr>
        <w:t xml:space="preserve"> </w:t>
      </w:r>
    </w:p>
    <w:p w:rsidR="00BD0CEB" w:rsidRDefault="00BD0CEB" w:rsidP="00BD0CEB">
      <w:pPr>
        <w:pStyle w:val="Default"/>
        <w:rPr>
          <w:sz w:val="23"/>
          <w:szCs w:val="23"/>
          <w:lang w:val="it-IT"/>
        </w:rPr>
      </w:pPr>
    </w:p>
    <w:p w:rsidR="00BD0CEB" w:rsidRPr="00BD0CEB" w:rsidRDefault="00BD0CEB" w:rsidP="00BD0CEB">
      <w:pPr>
        <w:pStyle w:val="Default"/>
        <w:rPr>
          <w:sz w:val="28"/>
          <w:szCs w:val="28"/>
          <w:lang w:val="it-IT"/>
        </w:rPr>
      </w:pPr>
      <w:r w:rsidRPr="00BD0CEB">
        <w:rPr>
          <w:b/>
          <w:bCs/>
          <w:sz w:val="28"/>
          <w:szCs w:val="28"/>
          <w:lang w:val="it-IT"/>
        </w:rPr>
        <w:t xml:space="preserve">11. </w:t>
      </w:r>
      <w:r w:rsidRPr="00BD0CEB">
        <w:rPr>
          <w:sz w:val="28"/>
          <w:szCs w:val="28"/>
          <w:lang w:val="it-IT"/>
        </w:rPr>
        <w:t xml:space="preserve">Quante telefonate riceveva al giorno? </w:t>
      </w:r>
    </w:p>
    <w:p w:rsidR="00BD0CEB" w:rsidRPr="00BD0CEB" w:rsidRDefault="00BD0CEB" w:rsidP="00BD0CEB">
      <w:pPr>
        <w:pStyle w:val="Default"/>
        <w:rPr>
          <w:sz w:val="28"/>
          <w:szCs w:val="28"/>
          <w:lang w:val="it-IT"/>
        </w:rPr>
      </w:pPr>
      <w:r w:rsidRPr="00BD0CEB">
        <w:rPr>
          <w:sz w:val="28"/>
          <w:szCs w:val="28"/>
          <w:lang w:val="it-IT"/>
        </w:rPr>
        <w:t xml:space="preserve">a) nessuna </w:t>
      </w:r>
    </w:p>
    <w:p w:rsidR="00BD0CEB" w:rsidRPr="00BD0CEB" w:rsidRDefault="00BD0CEB" w:rsidP="00BD0CEB">
      <w:pPr>
        <w:pStyle w:val="Default"/>
        <w:rPr>
          <w:sz w:val="28"/>
          <w:szCs w:val="28"/>
          <w:lang w:val="it-IT"/>
        </w:rPr>
      </w:pPr>
      <w:r w:rsidRPr="00BD0CEB">
        <w:rPr>
          <w:sz w:val="28"/>
          <w:szCs w:val="28"/>
          <w:lang w:val="it-IT"/>
        </w:rPr>
        <w:t xml:space="preserve">b) un centinaio </w:t>
      </w:r>
    </w:p>
    <w:p w:rsidR="00BD0CEB" w:rsidRPr="00BD0CEB" w:rsidRDefault="00BD0CEB" w:rsidP="00BD0CEB">
      <w:pPr>
        <w:pStyle w:val="Default"/>
        <w:rPr>
          <w:sz w:val="28"/>
          <w:szCs w:val="28"/>
          <w:lang w:val="it-IT"/>
        </w:rPr>
      </w:pPr>
      <w:r w:rsidRPr="00BD0CEB">
        <w:rPr>
          <w:sz w:val="28"/>
          <w:szCs w:val="28"/>
          <w:lang w:val="it-IT"/>
        </w:rPr>
        <w:t xml:space="preserve">c) una ventina </w:t>
      </w:r>
    </w:p>
    <w:p w:rsidR="00BD0CEB" w:rsidRPr="00BD0CEB" w:rsidRDefault="00BD0CEB" w:rsidP="00BD0CEB">
      <w:pPr>
        <w:pStyle w:val="Default"/>
        <w:rPr>
          <w:sz w:val="28"/>
          <w:szCs w:val="28"/>
          <w:lang w:val="it-IT"/>
        </w:rPr>
      </w:pPr>
    </w:p>
    <w:p w:rsidR="00BD0CEB" w:rsidRPr="00BD0CEB" w:rsidRDefault="00BD0CEB" w:rsidP="00BD0CEB">
      <w:pPr>
        <w:pStyle w:val="Default"/>
        <w:rPr>
          <w:sz w:val="28"/>
          <w:szCs w:val="28"/>
          <w:lang w:val="it-IT"/>
        </w:rPr>
      </w:pPr>
      <w:r w:rsidRPr="00BD0CEB">
        <w:rPr>
          <w:b/>
          <w:bCs/>
          <w:sz w:val="28"/>
          <w:szCs w:val="28"/>
          <w:lang w:val="it-IT"/>
        </w:rPr>
        <w:t xml:space="preserve">12. </w:t>
      </w:r>
      <w:r w:rsidRPr="00BD0CEB">
        <w:rPr>
          <w:sz w:val="28"/>
          <w:szCs w:val="28"/>
          <w:lang w:val="it-IT"/>
        </w:rPr>
        <w:t xml:space="preserve">Perché non poteva chiedere un altro numero di telefono? </w:t>
      </w:r>
    </w:p>
    <w:p w:rsidR="00BD0CEB" w:rsidRPr="00BD0CEB" w:rsidRDefault="00BD0CEB" w:rsidP="00BD0CEB">
      <w:pPr>
        <w:pStyle w:val="Default"/>
        <w:rPr>
          <w:sz w:val="28"/>
          <w:szCs w:val="28"/>
          <w:lang w:val="it-IT"/>
        </w:rPr>
      </w:pPr>
      <w:r w:rsidRPr="00BD0CEB">
        <w:rPr>
          <w:sz w:val="28"/>
          <w:szCs w:val="28"/>
          <w:lang w:val="it-IT"/>
        </w:rPr>
        <w:t xml:space="preserve">a) perché pensava che non si potesse chiederlo </w:t>
      </w:r>
    </w:p>
    <w:p w:rsidR="00BD0CEB" w:rsidRPr="00BD0CEB" w:rsidRDefault="00BD0CEB" w:rsidP="00BD0CEB">
      <w:pPr>
        <w:pStyle w:val="Default"/>
        <w:rPr>
          <w:sz w:val="28"/>
          <w:szCs w:val="28"/>
          <w:lang w:val="it-IT"/>
        </w:rPr>
      </w:pPr>
      <w:r w:rsidRPr="00BD0CEB">
        <w:rPr>
          <w:sz w:val="28"/>
          <w:szCs w:val="28"/>
          <w:lang w:val="it-IT"/>
        </w:rPr>
        <w:t xml:space="preserve">b) perché aveva già dato a molte persone i biglietti da visita con questo numero </w:t>
      </w:r>
    </w:p>
    <w:p w:rsidR="00BD0CEB" w:rsidRPr="00BD0CEB" w:rsidRDefault="00BD0CEB" w:rsidP="00BD0CEB">
      <w:pPr>
        <w:pStyle w:val="Default"/>
        <w:rPr>
          <w:sz w:val="28"/>
          <w:szCs w:val="28"/>
          <w:lang w:val="it-IT"/>
        </w:rPr>
      </w:pPr>
      <w:r w:rsidRPr="00BD0CEB">
        <w:rPr>
          <w:sz w:val="28"/>
          <w:szCs w:val="28"/>
          <w:lang w:val="it-IT"/>
        </w:rPr>
        <w:t xml:space="preserve">c) perché era molto occupato </w:t>
      </w:r>
    </w:p>
    <w:p w:rsidR="00BD0CEB" w:rsidRPr="00BD0CEB" w:rsidRDefault="00BD0CEB" w:rsidP="00BD0CEB">
      <w:pPr>
        <w:pStyle w:val="Default"/>
        <w:rPr>
          <w:sz w:val="28"/>
          <w:szCs w:val="28"/>
          <w:lang w:val="it-IT"/>
        </w:rPr>
      </w:pPr>
    </w:p>
    <w:p w:rsidR="00BD0CEB" w:rsidRPr="00BD0CEB" w:rsidRDefault="00BD0CEB" w:rsidP="00BD0CEB">
      <w:pPr>
        <w:pStyle w:val="Default"/>
        <w:rPr>
          <w:sz w:val="28"/>
          <w:szCs w:val="28"/>
          <w:lang w:val="it-IT"/>
        </w:rPr>
      </w:pPr>
      <w:r w:rsidRPr="00BD0CEB">
        <w:rPr>
          <w:b/>
          <w:bCs/>
          <w:sz w:val="28"/>
          <w:szCs w:val="28"/>
          <w:lang w:val="it-IT"/>
        </w:rPr>
        <w:t xml:space="preserve">13. </w:t>
      </w:r>
      <w:r w:rsidRPr="00BD0CEB">
        <w:rPr>
          <w:sz w:val="28"/>
          <w:szCs w:val="28"/>
          <w:lang w:val="it-IT"/>
        </w:rPr>
        <w:t xml:space="preserve">A chiera appartenuto prima questo numero? </w:t>
      </w:r>
    </w:p>
    <w:p w:rsidR="00BD0CEB" w:rsidRPr="00BD0CEB" w:rsidRDefault="00BD0CEB" w:rsidP="00BD0CEB">
      <w:pPr>
        <w:pStyle w:val="Default"/>
        <w:rPr>
          <w:sz w:val="28"/>
          <w:szCs w:val="28"/>
          <w:lang w:val="it-IT"/>
        </w:rPr>
      </w:pPr>
      <w:r w:rsidRPr="00BD0CEB">
        <w:rPr>
          <w:sz w:val="28"/>
          <w:szCs w:val="28"/>
          <w:lang w:val="it-IT"/>
        </w:rPr>
        <w:t xml:space="preserve">a) al liceo linguistico Dante Alighieri </w:t>
      </w:r>
    </w:p>
    <w:p w:rsidR="00BD0CEB" w:rsidRPr="00BD0CEB" w:rsidRDefault="00BD0CEB" w:rsidP="00BD0CEB">
      <w:pPr>
        <w:pStyle w:val="Default"/>
        <w:rPr>
          <w:sz w:val="28"/>
          <w:szCs w:val="28"/>
          <w:lang w:val="it-IT"/>
        </w:rPr>
      </w:pPr>
      <w:r w:rsidRPr="00BD0CEB">
        <w:rPr>
          <w:sz w:val="28"/>
          <w:szCs w:val="28"/>
          <w:lang w:val="it-IT"/>
        </w:rPr>
        <w:t xml:space="preserve">b) all’Università di Roma </w:t>
      </w:r>
    </w:p>
    <w:p w:rsidR="00BD0CEB" w:rsidRPr="00BD0CEB" w:rsidRDefault="00BD0CEB" w:rsidP="00BD0CEB">
      <w:pPr>
        <w:pStyle w:val="Default"/>
        <w:rPr>
          <w:sz w:val="28"/>
          <w:szCs w:val="28"/>
          <w:lang w:val="it-IT"/>
        </w:rPr>
      </w:pPr>
      <w:r w:rsidRPr="00BD0CEB">
        <w:rPr>
          <w:sz w:val="28"/>
          <w:szCs w:val="28"/>
          <w:lang w:val="it-IT"/>
        </w:rPr>
        <w:t xml:space="preserve">c) al liceo scientifico Cavour </w:t>
      </w:r>
    </w:p>
    <w:p w:rsidR="00BD0CEB" w:rsidRPr="00BD0CEB" w:rsidRDefault="00BD0CEB" w:rsidP="00BD0CEB">
      <w:pPr>
        <w:pStyle w:val="Default"/>
        <w:rPr>
          <w:sz w:val="28"/>
          <w:szCs w:val="28"/>
          <w:lang w:val="it-IT"/>
        </w:rPr>
      </w:pPr>
    </w:p>
    <w:p w:rsidR="00BD0CEB" w:rsidRPr="00BD0CEB" w:rsidRDefault="00BD0CEB" w:rsidP="00BD0CEB">
      <w:pPr>
        <w:pStyle w:val="Default"/>
        <w:rPr>
          <w:sz w:val="28"/>
          <w:szCs w:val="28"/>
          <w:lang w:val="it-IT"/>
        </w:rPr>
      </w:pPr>
      <w:r w:rsidRPr="00BD0CEB">
        <w:rPr>
          <w:b/>
          <w:bCs/>
          <w:sz w:val="28"/>
          <w:szCs w:val="28"/>
          <w:lang w:val="it-IT"/>
        </w:rPr>
        <w:t xml:space="preserve">14. </w:t>
      </w:r>
      <w:r w:rsidRPr="00BD0CEB">
        <w:rPr>
          <w:sz w:val="28"/>
          <w:szCs w:val="28"/>
          <w:lang w:val="it-IT"/>
        </w:rPr>
        <w:t xml:space="preserve">Cosa ha fatto il protagonista per non rispondere alle telefonate? </w:t>
      </w:r>
    </w:p>
    <w:p w:rsidR="00BD0CEB" w:rsidRPr="00BD0CEB" w:rsidRDefault="00BD0CEB" w:rsidP="00BD0CEB">
      <w:pPr>
        <w:pStyle w:val="Default"/>
        <w:rPr>
          <w:sz w:val="28"/>
          <w:szCs w:val="28"/>
          <w:lang w:val="it-IT"/>
        </w:rPr>
      </w:pPr>
      <w:r w:rsidRPr="00BD0CEB">
        <w:rPr>
          <w:sz w:val="28"/>
          <w:szCs w:val="28"/>
          <w:lang w:val="it-IT"/>
        </w:rPr>
        <w:t xml:space="preserve">a) niente </w:t>
      </w:r>
    </w:p>
    <w:p w:rsidR="00BD0CEB" w:rsidRPr="00BD0CEB" w:rsidRDefault="00BD0CEB" w:rsidP="00BD0CEB">
      <w:pPr>
        <w:pStyle w:val="Default"/>
        <w:rPr>
          <w:sz w:val="28"/>
          <w:szCs w:val="28"/>
          <w:lang w:val="it-IT"/>
        </w:rPr>
      </w:pPr>
      <w:r w:rsidRPr="00BD0CEB">
        <w:rPr>
          <w:sz w:val="28"/>
          <w:szCs w:val="28"/>
          <w:lang w:val="it-IT"/>
        </w:rPr>
        <w:t xml:space="preserve">b) ha lasciato il messaggio alla segreteria telefonica: “Questo non è il liceo scientifico Cavour” </w:t>
      </w:r>
    </w:p>
    <w:p w:rsidR="00BD0CEB" w:rsidRPr="00BD0CEB" w:rsidRDefault="00BD0CEB" w:rsidP="00BD0CEB">
      <w:pPr>
        <w:pStyle w:val="Default"/>
        <w:rPr>
          <w:sz w:val="28"/>
          <w:szCs w:val="28"/>
          <w:lang w:val="it-IT"/>
        </w:rPr>
      </w:pPr>
      <w:r w:rsidRPr="00BD0CEB">
        <w:rPr>
          <w:sz w:val="28"/>
          <w:szCs w:val="28"/>
          <w:lang w:val="it-IT"/>
        </w:rPr>
        <w:t xml:space="preserve">c) ha rotto il telefono </w:t>
      </w:r>
    </w:p>
    <w:p w:rsidR="00BD0CEB" w:rsidRPr="00BD0CEB" w:rsidRDefault="00BD0CEB" w:rsidP="00BD0CEB">
      <w:pPr>
        <w:pStyle w:val="Default"/>
        <w:rPr>
          <w:sz w:val="28"/>
          <w:szCs w:val="28"/>
          <w:lang w:val="it-IT"/>
        </w:rPr>
      </w:pPr>
    </w:p>
    <w:p w:rsidR="00BD0CEB" w:rsidRPr="00BD0CEB" w:rsidRDefault="00BD0CEB" w:rsidP="00BD0CEB">
      <w:pPr>
        <w:pStyle w:val="Default"/>
        <w:rPr>
          <w:sz w:val="28"/>
          <w:szCs w:val="28"/>
          <w:lang w:val="it-IT"/>
        </w:rPr>
      </w:pPr>
      <w:r w:rsidRPr="00BD0CEB">
        <w:rPr>
          <w:b/>
          <w:bCs/>
          <w:sz w:val="28"/>
          <w:szCs w:val="28"/>
          <w:lang w:val="it-IT"/>
        </w:rPr>
        <w:t xml:space="preserve">15. </w:t>
      </w:r>
      <w:r w:rsidRPr="00BD0CEB">
        <w:rPr>
          <w:sz w:val="28"/>
          <w:szCs w:val="28"/>
          <w:lang w:val="it-IT"/>
        </w:rPr>
        <w:t xml:space="preserve">Il messaggio alla segreteria telefonica è servito a qualcosa ? </w:t>
      </w:r>
    </w:p>
    <w:p w:rsidR="00BD0CEB" w:rsidRPr="00BD0CEB" w:rsidRDefault="00BD0CEB" w:rsidP="00BD0CEB">
      <w:pPr>
        <w:pStyle w:val="Default"/>
        <w:rPr>
          <w:sz w:val="28"/>
          <w:szCs w:val="28"/>
          <w:lang w:val="it-IT"/>
        </w:rPr>
      </w:pPr>
      <w:r w:rsidRPr="00BD0CEB">
        <w:rPr>
          <w:sz w:val="28"/>
          <w:szCs w:val="28"/>
          <w:lang w:val="it-IT"/>
        </w:rPr>
        <w:t xml:space="preserve">a) no,non è servito a niente </w:t>
      </w:r>
    </w:p>
    <w:p w:rsidR="00BD0CEB" w:rsidRPr="00BD0CEB" w:rsidRDefault="00BD0CEB" w:rsidP="00BD0CEB">
      <w:pPr>
        <w:pStyle w:val="Default"/>
        <w:rPr>
          <w:sz w:val="28"/>
          <w:szCs w:val="28"/>
          <w:lang w:val="it-IT"/>
        </w:rPr>
      </w:pPr>
      <w:r w:rsidRPr="00BD0CEB">
        <w:rPr>
          <w:sz w:val="28"/>
          <w:szCs w:val="28"/>
          <w:lang w:val="it-IT"/>
        </w:rPr>
        <w:t xml:space="preserve">b) certo, le telefonate sono cessate </w:t>
      </w:r>
    </w:p>
    <w:p w:rsidR="00BD0CEB" w:rsidRDefault="00BD0CEB" w:rsidP="00BD0CEB">
      <w:pPr>
        <w:pStyle w:val="Default"/>
        <w:rPr>
          <w:sz w:val="28"/>
          <w:szCs w:val="28"/>
        </w:rPr>
      </w:pPr>
      <w:r>
        <w:rPr>
          <w:sz w:val="28"/>
          <w:szCs w:val="28"/>
        </w:rPr>
        <w:t>c) le telefonate sono diminuite</w:t>
      </w:r>
    </w:p>
    <w:p w:rsidR="00BD0CEB" w:rsidRPr="00BD0CEB" w:rsidRDefault="00BD0CEB" w:rsidP="00BD0CEB">
      <w:pPr>
        <w:rPr>
          <w:sz w:val="24"/>
          <w:lang w:val="it-IT"/>
        </w:rPr>
        <w:sectPr w:rsidR="00BD0CEB" w:rsidRPr="00BD0CEB" w:rsidSect="00C51FA3">
          <w:footerReference w:type="even" r:id="rId9"/>
          <w:footerReference w:type="default" r:id="rId10"/>
          <w:pgSz w:w="11910" w:h="16840"/>
          <w:pgMar w:top="640" w:right="740" w:bottom="280" w:left="709" w:header="720" w:footer="720" w:gutter="0"/>
          <w:cols w:space="720"/>
        </w:sectPr>
      </w:pPr>
    </w:p>
    <w:p w:rsidR="00CB5671" w:rsidRDefault="00CB5671" w:rsidP="00C51FA3">
      <w:pPr>
        <w:pStyle w:val="1"/>
        <w:numPr>
          <w:ilvl w:val="0"/>
          <w:numId w:val="2"/>
        </w:numPr>
        <w:tabs>
          <w:tab w:val="left" w:pos="348"/>
        </w:tabs>
        <w:jc w:val="both"/>
      </w:pPr>
      <w:r>
        <w:lastRenderedPageBreak/>
        <w:t>Лексико-грамматический</w:t>
      </w:r>
      <w:r>
        <w:rPr>
          <w:spacing w:val="-9"/>
        </w:rPr>
        <w:t xml:space="preserve"> </w:t>
      </w:r>
      <w:r>
        <w:t>тест</w:t>
      </w:r>
    </w:p>
    <w:p w:rsidR="00CB5671" w:rsidRDefault="00CB5671" w:rsidP="00C51FA3">
      <w:pPr>
        <w:pStyle w:val="a3"/>
        <w:spacing w:before="5"/>
        <w:rPr>
          <w:b/>
          <w:sz w:val="20"/>
        </w:rPr>
      </w:pPr>
    </w:p>
    <w:p w:rsidR="00CB5671" w:rsidRDefault="00CB5671" w:rsidP="00C51FA3">
      <w:pPr>
        <w:pStyle w:val="a3"/>
        <w:spacing w:before="0" w:line="276" w:lineRule="auto"/>
        <w:ind w:left="107" w:right="108"/>
        <w:jc w:val="both"/>
        <w:rPr>
          <w:lang w:val="ru-RU"/>
        </w:rPr>
      </w:pPr>
      <w:r w:rsidRPr="00020146">
        <w:rPr>
          <w:b/>
          <w:lang w:val="ru-RU"/>
        </w:rPr>
        <w:t xml:space="preserve">Задание: </w:t>
      </w:r>
      <w:r w:rsidRPr="00020146">
        <w:rPr>
          <w:lang w:val="ru-RU"/>
        </w:rPr>
        <w:t>Заполни пропуски в тексте подходящими по смыслу формами, выбрав их из предложенных вариантов. Внеси выбранные варианты (</w:t>
      </w:r>
      <w:r>
        <w:t>a</w:t>
      </w:r>
      <w:r w:rsidRPr="00020146">
        <w:rPr>
          <w:lang w:val="ru-RU"/>
        </w:rPr>
        <w:t xml:space="preserve">, </w:t>
      </w:r>
      <w:r>
        <w:t>b</w:t>
      </w:r>
      <w:r w:rsidRPr="00020146">
        <w:rPr>
          <w:lang w:val="ru-RU"/>
        </w:rPr>
        <w:t xml:space="preserve">, </w:t>
      </w:r>
      <w:r>
        <w:t>c</w:t>
      </w:r>
      <w:r w:rsidRPr="00020146">
        <w:rPr>
          <w:lang w:val="ru-RU"/>
        </w:rPr>
        <w:t>) в талон ответов под соответствующей</w:t>
      </w:r>
      <w:r w:rsidRPr="00020146">
        <w:rPr>
          <w:spacing w:val="-8"/>
          <w:lang w:val="ru-RU"/>
        </w:rPr>
        <w:t xml:space="preserve"> </w:t>
      </w:r>
      <w:r w:rsidRPr="00020146">
        <w:rPr>
          <w:lang w:val="ru-RU"/>
        </w:rPr>
        <w:t>цифрой.</w:t>
      </w:r>
    </w:p>
    <w:p w:rsidR="00CB5671" w:rsidRPr="00020146" w:rsidRDefault="00CB5671" w:rsidP="00C51FA3">
      <w:pPr>
        <w:pStyle w:val="a3"/>
        <w:spacing w:before="0" w:line="276" w:lineRule="auto"/>
        <w:ind w:left="107" w:right="108"/>
        <w:jc w:val="both"/>
        <w:rPr>
          <w:lang w:val="ru-RU"/>
        </w:rPr>
      </w:pPr>
    </w:p>
    <w:p w:rsidR="00CB5671" w:rsidRPr="00020146" w:rsidRDefault="00CB5671" w:rsidP="00C51FA3">
      <w:pPr>
        <w:pStyle w:val="a3"/>
        <w:spacing w:before="8"/>
        <w:rPr>
          <w:sz w:val="12"/>
          <w:lang w:val="ru-RU"/>
        </w:rPr>
      </w:pPr>
    </w:p>
    <w:p w:rsidR="00541DC9" w:rsidRDefault="00541DC9" w:rsidP="00541DC9">
      <w:pPr>
        <w:widowControl/>
        <w:autoSpaceDE w:val="0"/>
        <w:autoSpaceDN w:val="0"/>
        <w:adjustRightInd w:val="0"/>
        <w:jc w:val="center"/>
        <w:rPr>
          <w:rFonts w:eastAsia="Calibri"/>
          <w:b/>
          <w:bCs/>
          <w:color w:val="000000"/>
          <w:sz w:val="28"/>
          <w:szCs w:val="28"/>
          <w:lang w:val="it-IT" w:eastAsia="ru-RU"/>
        </w:rPr>
      </w:pPr>
      <w:r w:rsidRPr="00541DC9">
        <w:rPr>
          <w:rFonts w:eastAsia="Calibri"/>
          <w:b/>
          <w:bCs/>
          <w:color w:val="000000"/>
          <w:sz w:val="28"/>
          <w:szCs w:val="28"/>
          <w:lang w:val="it-IT" w:eastAsia="ru-RU"/>
        </w:rPr>
        <w:t>L’Università dei</w:t>
      </w:r>
      <w:r>
        <w:rPr>
          <w:rFonts w:eastAsia="Calibri"/>
          <w:b/>
          <w:bCs/>
          <w:color w:val="000000"/>
          <w:sz w:val="28"/>
          <w:szCs w:val="28"/>
          <w:lang w:val="it-IT" w:eastAsia="ru-RU"/>
        </w:rPr>
        <w:t xml:space="preserve"> </w:t>
      </w:r>
      <w:r w:rsidRPr="00541DC9">
        <w:rPr>
          <w:rFonts w:eastAsia="Calibri"/>
          <w:b/>
          <w:bCs/>
          <w:color w:val="000000"/>
          <w:sz w:val="28"/>
          <w:szCs w:val="28"/>
          <w:lang w:val="it-IT" w:eastAsia="ru-RU"/>
        </w:rPr>
        <w:t>parchi</w:t>
      </w:r>
    </w:p>
    <w:p w:rsidR="00541DC9" w:rsidRPr="00541DC9" w:rsidRDefault="00541DC9" w:rsidP="00541DC9">
      <w:pPr>
        <w:widowControl/>
        <w:autoSpaceDE w:val="0"/>
        <w:autoSpaceDN w:val="0"/>
        <w:adjustRightInd w:val="0"/>
        <w:jc w:val="center"/>
        <w:rPr>
          <w:rFonts w:eastAsia="Calibri"/>
          <w:color w:val="000000"/>
          <w:sz w:val="28"/>
          <w:szCs w:val="28"/>
          <w:lang w:val="it-IT" w:eastAsia="ru-RU"/>
        </w:rPr>
      </w:pPr>
    </w:p>
    <w:p w:rsidR="00541DC9" w:rsidRPr="00541DC9" w:rsidRDefault="00541DC9" w:rsidP="00BD0CEB">
      <w:pPr>
        <w:widowControl/>
        <w:autoSpaceDE w:val="0"/>
        <w:autoSpaceDN w:val="0"/>
        <w:adjustRightInd w:val="0"/>
        <w:spacing w:line="276" w:lineRule="auto"/>
        <w:jc w:val="both"/>
        <w:rPr>
          <w:rFonts w:eastAsia="Calibri"/>
          <w:color w:val="000000"/>
          <w:sz w:val="28"/>
          <w:szCs w:val="28"/>
          <w:lang w:val="it-IT" w:eastAsia="ru-RU"/>
        </w:rPr>
      </w:pPr>
      <w:r w:rsidRPr="00541DC9">
        <w:rPr>
          <w:rFonts w:eastAsia="Calibri"/>
          <w:color w:val="000000"/>
          <w:sz w:val="28"/>
          <w:szCs w:val="28"/>
          <w:lang w:val="it-IT" w:eastAsia="ru-RU"/>
        </w:rPr>
        <w:t xml:space="preserve">Il parco nazionale d’Abruzzo ha organizzato il corso “L’Università dei parchi”. Si tratta del seminario internazionale su </w:t>
      </w:r>
      <w:r w:rsidRPr="00541DC9">
        <w:rPr>
          <w:rFonts w:eastAsia="Calibri"/>
          <w:b/>
          <w:bCs/>
          <w:color w:val="000000"/>
          <w:sz w:val="28"/>
          <w:szCs w:val="28"/>
          <w:lang w:val="it-IT" w:eastAsia="ru-RU"/>
        </w:rPr>
        <w:t xml:space="preserve">(1)________ </w:t>
      </w:r>
      <w:r w:rsidRPr="00541DC9">
        <w:rPr>
          <w:rFonts w:eastAsia="Calibri"/>
          <w:color w:val="000000"/>
          <w:sz w:val="28"/>
          <w:szCs w:val="28"/>
          <w:lang w:val="it-IT" w:eastAsia="ru-RU"/>
        </w:rPr>
        <w:t xml:space="preserve">e riserve naturali. L’idea di organizzare un seminario su parchi e riserve naturali </w:t>
      </w:r>
      <w:r w:rsidRPr="00541DC9">
        <w:rPr>
          <w:rFonts w:eastAsia="Calibri"/>
          <w:b/>
          <w:bCs/>
          <w:color w:val="000000"/>
          <w:sz w:val="28"/>
          <w:szCs w:val="28"/>
          <w:lang w:val="it-IT" w:eastAsia="ru-RU"/>
        </w:rPr>
        <w:t xml:space="preserve">(2)________ </w:t>
      </w:r>
      <w:r w:rsidRPr="00541DC9">
        <w:rPr>
          <w:rFonts w:eastAsia="Calibri"/>
          <w:color w:val="000000"/>
          <w:sz w:val="28"/>
          <w:szCs w:val="28"/>
          <w:lang w:val="it-IT" w:eastAsia="ru-RU"/>
        </w:rPr>
        <w:t xml:space="preserve">negli anni ottanta per andare incontro alla sempre più grande </w:t>
      </w:r>
      <w:r w:rsidRPr="00541DC9">
        <w:rPr>
          <w:rFonts w:eastAsia="Calibri"/>
          <w:b/>
          <w:bCs/>
          <w:color w:val="000000"/>
          <w:sz w:val="28"/>
          <w:szCs w:val="28"/>
          <w:lang w:val="it-IT" w:eastAsia="ru-RU"/>
        </w:rPr>
        <w:t xml:space="preserve">(3)________ </w:t>
      </w:r>
      <w:r w:rsidRPr="00541DC9">
        <w:rPr>
          <w:rFonts w:eastAsia="Calibri"/>
          <w:color w:val="000000"/>
          <w:sz w:val="28"/>
          <w:szCs w:val="28"/>
          <w:lang w:val="it-IT" w:eastAsia="ru-RU"/>
        </w:rPr>
        <w:t xml:space="preserve">di informazioni, visite e incontri che dovevano aiutare a </w:t>
      </w:r>
      <w:r w:rsidRPr="00541DC9">
        <w:rPr>
          <w:rFonts w:eastAsia="Calibri"/>
          <w:b/>
          <w:bCs/>
          <w:color w:val="000000"/>
          <w:sz w:val="28"/>
          <w:szCs w:val="28"/>
          <w:lang w:val="it-IT" w:eastAsia="ru-RU"/>
        </w:rPr>
        <w:t>(4)________</w:t>
      </w:r>
      <w:r w:rsidRPr="00541DC9">
        <w:rPr>
          <w:rFonts w:eastAsia="Calibri"/>
          <w:color w:val="000000"/>
          <w:sz w:val="28"/>
          <w:szCs w:val="28"/>
          <w:lang w:val="it-IT" w:eastAsia="ru-RU"/>
        </w:rPr>
        <w:t xml:space="preserve">parchi e riserve naturali. </w:t>
      </w:r>
    </w:p>
    <w:p w:rsidR="00541DC9" w:rsidRPr="00541DC9" w:rsidRDefault="00541DC9" w:rsidP="00BD0CEB">
      <w:pPr>
        <w:widowControl/>
        <w:autoSpaceDE w:val="0"/>
        <w:autoSpaceDN w:val="0"/>
        <w:adjustRightInd w:val="0"/>
        <w:spacing w:line="276" w:lineRule="auto"/>
        <w:jc w:val="both"/>
        <w:rPr>
          <w:rFonts w:eastAsia="Calibri"/>
          <w:color w:val="000000"/>
          <w:sz w:val="28"/>
          <w:szCs w:val="28"/>
          <w:lang w:val="it-IT" w:eastAsia="ru-RU"/>
        </w:rPr>
      </w:pPr>
      <w:r w:rsidRPr="00541DC9">
        <w:rPr>
          <w:rFonts w:eastAsia="Calibri"/>
          <w:color w:val="000000"/>
          <w:sz w:val="28"/>
          <w:szCs w:val="28"/>
          <w:lang w:val="it-IT" w:eastAsia="ru-RU"/>
        </w:rPr>
        <w:t xml:space="preserve">Da allora oltre un </w:t>
      </w:r>
      <w:r w:rsidRPr="00541DC9">
        <w:rPr>
          <w:rFonts w:eastAsia="Calibri"/>
          <w:b/>
          <w:bCs/>
          <w:color w:val="000000"/>
          <w:sz w:val="28"/>
          <w:szCs w:val="28"/>
          <w:lang w:val="it-IT" w:eastAsia="ru-RU"/>
        </w:rPr>
        <w:t xml:space="preserve">(5)________ </w:t>
      </w:r>
      <w:r w:rsidRPr="00541DC9">
        <w:rPr>
          <w:rFonts w:eastAsia="Calibri"/>
          <w:color w:val="000000"/>
          <w:sz w:val="28"/>
          <w:szCs w:val="28"/>
          <w:lang w:val="it-IT" w:eastAsia="ru-RU"/>
        </w:rPr>
        <w:t xml:space="preserve">di persone </w:t>
      </w:r>
      <w:r w:rsidRPr="00541DC9">
        <w:rPr>
          <w:rFonts w:eastAsia="Calibri"/>
          <w:b/>
          <w:bCs/>
          <w:color w:val="000000"/>
          <w:sz w:val="28"/>
          <w:szCs w:val="28"/>
          <w:lang w:val="it-IT" w:eastAsia="ru-RU"/>
        </w:rPr>
        <w:t xml:space="preserve">(6)________ </w:t>
      </w:r>
      <w:r w:rsidRPr="00541DC9">
        <w:rPr>
          <w:rFonts w:eastAsia="Calibri"/>
          <w:color w:val="000000"/>
          <w:sz w:val="28"/>
          <w:szCs w:val="28"/>
          <w:lang w:val="it-IT" w:eastAsia="ru-RU"/>
        </w:rPr>
        <w:t xml:space="preserve">ogni parte d’Italia e </w:t>
      </w:r>
      <w:r w:rsidRPr="00541DC9">
        <w:rPr>
          <w:rFonts w:eastAsia="Calibri"/>
          <w:b/>
          <w:bCs/>
          <w:color w:val="000000"/>
          <w:sz w:val="28"/>
          <w:szCs w:val="28"/>
          <w:lang w:val="it-IT" w:eastAsia="ru-RU"/>
        </w:rPr>
        <w:t>(7)________</w:t>
      </w:r>
      <w:r w:rsidRPr="00541DC9">
        <w:rPr>
          <w:rFonts w:eastAsia="Calibri"/>
          <w:color w:val="000000"/>
          <w:sz w:val="28"/>
          <w:szCs w:val="28"/>
          <w:lang w:val="it-IT" w:eastAsia="ru-RU"/>
        </w:rPr>
        <w:t xml:space="preserve">estero hanno frequentato questo seminario internazionale, meglio noto come “l’Università dei parchi”.Il seminario ha </w:t>
      </w:r>
      <w:r w:rsidRPr="00541DC9">
        <w:rPr>
          <w:rFonts w:eastAsia="Calibri"/>
          <w:b/>
          <w:bCs/>
          <w:color w:val="000000"/>
          <w:sz w:val="28"/>
          <w:szCs w:val="28"/>
          <w:lang w:val="it-IT" w:eastAsia="ru-RU"/>
        </w:rPr>
        <w:t xml:space="preserve">(8)________ </w:t>
      </w:r>
      <w:r w:rsidRPr="00541DC9">
        <w:rPr>
          <w:rFonts w:eastAsia="Calibri"/>
          <w:color w:val="000000"/>
          <w:sz w:val="28"/>
          <w:szCs w:val="28"/>
          <w:lang w:val="it-IT" w:eastAsia="ru-RU"/>
        </w:rPr>
        <w:t xml:space="preserve">scopo di </w:t>
      </w:r>
      <w:r w:rsidRPr="00541DC9">
        <w:rPr>
          <w:rFonts w:eastAsia="Calibri"/>
          <w:b/>
          <w:bCs/>
          <w:color w:val="000000"/>
          <w:sz w:val="28"/>
          <w:szCs w:val="28"/>
          <w:lang w:val="it-IT" w:eastAsia="ru-RU"/>
        </w:rPr>
        <w:t xml:space="preserve">(9)________ </w:t>
      </w:r>
      <w:r w:rsidRPr="00541DC9">
        <w:rPr>
          <w:rFonts w:eastAsia="Calibri"/>
          <w:color w:val="000000"/>
          <w:sz w:val="28"/>
          <w:szCs w:val="28"/>
          <w:lang w:val="it-IT" w:eastAsia="ru-RU"/>
        </w:rPr>
        <w:t xml:space="preserve">una nuova e moderna “cultura dei parchi e della </w:t>
      </w:r>
      <w:r w:rsidRPr="00541DC9">
        <w:rPr>
          <w:rFonts w:eastAsia="Calibri"/>
          <w:b/>
          <w:bCs/>
          <w:color w:val="000000"/>
          <w:sz w:val="28"/>
          <w:szCs w:val="28"/>
          <w:lang w:val="it-IT" w:eastAsia="ru-RU"/>
        </w:rPr>
        <w:t xml:space="preserve">(10)________ </w:t>
      </w:r>
      <w:r w:rsidRPr="00541DC9">
        <w:rPr>
          <w:rFonts w:eastAsia="Calibri"/>
          <w:color w:val="000000"/>
          <w:sz w:val="28"/>
          <w:szCs w:val="28"/>
          <w:lang w:val="it-IT" w:eastAsia="ru-RU"/>
        </w:rPr>
        <w:t xml:space="preserve">della natura”. </w:t>
      </w:r>
    </w:p>
    <w:p w:rsidR="00541DC9" w:rsidRPr="00541DC9" w:rsidRDefault="00541DC9" w:rsidP="00BD0CEB">
      <w:pPr>
        <w:widowControl/>
        <w:autoSpaceDE w:val="0"/>
        <w:autoSpaceDN w:val="0"/>
        <w:adjustRightInd w:val="0"/>
        <w:spacing w:line="276" w:lineRule="auto"/>
        <w:jc w:val="both"/>
        <w:rPr>
          <w:rFonts w:eastAsia="Calibri"/>
          <w:color w:val="000000"/>
          <w:sz w:val="28"/>
          <w:szCs w:val="28"/>
          <w:lang w:val="it-IT" w:eastAsia="ru-RU"/>
        </w:rPr>
      </w:pPr>
      <w:r w:rsidRPr="00541DC9">
        <w:rPr>
          <w:rFonts w:eastAsia="Calibri"/>
          <w:color w:val="000000"/>
          <w:sz w:val="28"/>
          <w:szCs w:val="28"/>
          <w:lang w:val="it-IT" w:eastAsia="ru-RU"/>
        </w:rPr>
        <w:t xml:space="preserve">Il seminario </w:t>
      </w:r>
      <w:r w:rsidRPr="00541DC9">
        <w:rPr>
          <w:rFonts w:eastAsia="Calibri"/>
          <w:b/>
          <w:bCs/>
          <w:color w:val="000000"/>
          <w:sz w:val="28"/>
          <w:szCs w:val="28"/>
          <w:lang w:val="it-IT" w:eastAsia="ru-RU"/>
        </w:rPr>
        <w:t xml:space="preserve">(11)________ </w:t>
      </w:r>
      <w:r w:rsidRPr="00541DC9">
        <w:rPr>
          <w:rFonts w:eastAsia="Calibri"/>
          <w:color w:val="000000"/>
          <w:sz w:val="28"/>
          <w:szCs w:val="28"/>
          <w:lang w:val="it-IT" w:eastAsia="ru-RU"/>
        </w:rPr>
        <w:t xml:space="preserve">nel parco nazionale d’Abruzzo, grazie al Centro parchi nazionali di Roma, con </w:t>
      </w:r>
      <w:r w:rsidRPr="00541DC9">
        <w:rPr>
          <w:rFonts w:eastAsia="Calibri"/>
          <w:b/>
          <w:bCs/>
          <w:color w:val="000000"/>
          <w:sz w:val="28"/>
          <w:szCs w:val="28"/>
          <w:lang w:val="it-IT" w:eastAsia="ru-RU"/>
        </w:rPr>
        <w:t xml:space="preserve">(12)________ </w:t>
      </w:r>
      <w:r w:rsidRPr="00541DC9">
        <w:rPr>
          <w:rFonts w:eastAsia="Calibri"/>
          <w:color w:val="000000"/>
          <w:sz w:val="28"/>
          <w:szCs w:val="28"/>
          <w:lang w:val="it-IT" w:eastAsia="ru-RU"/>
        </w:rPr>
        <w:t xml:space="preserve">partecipazione di tutto il </w:t>
      </w:r>
      <w:r w:rsidRPr="00541DC9">
        <w:rPr>
          <w:rFonts w:eastAsia="Calibri"/>
          <w:b/>
          <w:bCs/>
          <w:color w:val="000000"/>
          <w:sz w:val="28"/>
          <w:szCs w:val="28"/>
          <w:lang w:val="it-IT" w:eastAsia="ru-RU"/>
        </w:rPr>
        <w:t xml:space="preserve">(13)________ </w:t>
      </w:r>
      <w:r w:rsidRPr="00541DC9">
        <w:rPr>
          <w:rFonts w:eastAsia="Calibri"/>
          <w:color w:val="000000"/>
          <w:sz w:val="28"/>
          <w:szCs w:val="28"/>
          <w:lang w:val="it-IT" w:eastAsia="ru-RU"/>
        </w:rPr>
        <w:t xml:space="preserve">del parco e con larga partecipazione di volontari. </w:t>
      </w:r>
    </w:p>
    <w:p w:rsidR="00541DC9" w:rsidRPr="00541DC9" w:rsidRDefault="00541DC9" w:rsidP="00BD0CEB">
      <w:pPr>
        <w:widowControl/>
        <w:autoSpaceDE w:val="0"/>
        <w:autoSpaceDN w:val="0"/>
        <w:adjustRightInd w:val="0"/>
        <w:spacing w:line="276" w:lineRule="auto"/>
        <w:jc w:val="both"/>
        <w:rPr>
          <w:rFonts w:eastAsia="Calibri"/>
          <w:color w:val="000000"/>
          <w:sz w:val="28"/>
          <w:szCs w:val="28"/>
          <w:lang w:val="it-IT" w:eastAsia="ru-RU"/>
        </w:rPr>
      </w:pPr>
      <w:r w:rsidRPr="00541DC9">
        <w:rPr>
          <w:rFonts w:eastAsia="Calibri"/>
          <w:color w:val="000000"/>
          <w:sz w:val="28"/>
          <w:szCs w:val="28"/>
          <w:lang w:val="it-IT" w:eastAsia="ru-RU"/>
        </w:rPr>
        <w:t xml:space="preserve">Ogni seminario ha </w:t>
      </w:r>
      <w:r w:rsidRPr="00541DC9">
        <w:rPr>
          <w:rFonts w:eastAsia="Calibri"/>
          <w:b/>
          <w:bCs/>
          <w:color w:val="000000"/>
          <w:sz w:val="28"/>
          <w:szCs w:val="28"/>
          <w:lang w:val="it-IT" w:eastAsia="ru-RU"/>
        </w:rPr>
        <w:t xml:space="preserve">(14)________ </w:t>
      </w:r>
      <w:r w:rsidRPr="00541DC9">
        <w:rPr>
          <w:rFonts w:eastAsia="Calibri"/>
          <w:color w:val="000000"/>
          <w:sz w:val="28"/>
          <w:szCs w:val="28"/>
          <w:lang w:val="it-IT" w:eastAsia="ru-RU"/>
        </w:rPr>
        <w:t xml:space="preserve">speciale regolamento che tutti </w:t>
      </w:r>
      <w:r w:rsidRPr="00541DC9">
        <w:rPr>
          <w:rFonts w:eastAsia="Calibri"/>
          <w:b/>
          <w:bCs/>
          <w:color w:val="000000"/>
          <w:sz w:val="28"/>
          <w:szCs w:val="28"/>
          <w:lang w:val="it-IT" w:eastAsia="ru-RU"/>
        </w:rPr>
        <w:t>(15)________</w:t>
      </w:r>
      <w:r w:rsidRPr="00541DC9">
        <w:rPr>
          <w:rFonts w:eastAsia="Calibri"/>
          <w:color w:val="000000"/>
          <w:sz w:val="28"/>
          <w:szCs w:val="28"/>
          <w:lang w:val="it-IT" w:eastAsia="ru-RU"/>
        </w:rPr>
        <w:t xml:space="preserve">partecipanti devono rispettare. </w:t>
      </w:r>
      <w:r w:rsidRPr="00541DC9">
        <w:rPr>
          <w:rFonts w:eastAsia="Calibri"/>
          <w:b/>
          <w:bCs/>
          <w:color w:val="000000"/>
          <w:sz w:val="28"/>
          <w:szCs w:val="28"/>
          <w:lang w:val="it-IT" w:eastAsia="ru-RU"/>
        </w:rPr>
        <w:t xml:space="preserve">(16)________ </w:t>
      </w:r>
      <w:r w:rsidRPr="00541DC9">
        <w:rPr>
          <w:rFonts w:eastAsia="Calibri"/>
          <w:color w:val="000000"/>
          <w:sz w:val="28"/>
          <w:szCs w:val="28"/>
          <w:lang w:val="it-IT" w:eastAsia="ru-RU"/>
        </w:rPr>
        <w:t xml:space="preserve">i “promossi” ricevono un </w:t>
      </w:r>
      <w:r w:rsidRPr="00541DC9">
        <w:rPr>
          <w:rFonts w:eastAsia="Calibri"/>
          <w:b/>
          <w:bCs/>
          <w:color w:val="000000"/>
          <w:sz w:val="28"/>
          <w:szCs w:val="28"/>
          <w:lang w:val="it-IT" w:eastAsia="ru-RU"/>
        </w:rPr>
        <w:t>(17)________</w:t>
      </w:r>
      <w:r w:rsidRPr="00541DC9">
        <w:rPr>
          <w:rFonts w:eastAsia="Calibri"/>
          <w:color w:val="000000"/>
          <w:sz w:val="28"/>
          <w:szCs w:val="28"/>
          <w:lang w:val="it-IT" w:eastAsia="ru-RU"/>
        </w:rPr>
        <w:t xml:space="preserve">. Si tratta di un corso universitario di sette giorni a contatto con la splendida natura del parco nazionale d’Abbruzzo. Il seminario aiuta a scoprire, conoscere e capire, attraverso esperienze </w:t>
      </w:r>
      <w:r w:rsidRPr="00541DC9">
        <w:rPr>
          <w:rFonts w:eastAsia="Calibri"/>
          <w:b/>
          <w:bCs/>
          <w:color w:val="000000"/>
          <w:sz w:val="28"/>
          <w:szCs w:val="28"/>
          <w:lang w:val="it-IT" w:eastAsia="ru-RU"/>
        </w:rPr>
        <w:t>(18)________</w:t>
      </w:r>
      <w:r w:rsidRPr="00541DC9">
        <w:rPr>
          <w:rFonts w:eastAsia="Calibri"/>
          <w:color w:val="000000"/>
          <w:sz w:val="28"/>
          <w:szCs w:val="28"/>
          <w:lang w:val="it-IT" w:eastAsia="ru-RU"/>
        </w:rPr>
        <w:t xml:space="preserve">come è possibile tutelare la natura del proprio paese. </w:t>
      </w:r>
    </w:p>
    <w:p w:rsidR="00CB5671" w:rsidRPr="00541DC9" w:rsidRDefault="00541DC9" w:rsidP="00BD0CEB">
      <w:pPr>
        <w:pStyle w:val="a3"/>
        <w:spacing w:before="0" w:line="276" w:lineRule="auto"/>
        <w:jc w:val="both"/>
        <w:rPr>
          <w:sz w:val="20"/>
          <w:lang w:val="it-IT"/>
        </w:rPr>
      </w:pPr>
      <w:r w:rsidRPr="00541DC9">
        <w:rPr>
          <w:rFonts w:eastAsia="Calibri"/>
          <w:color w:val="000000"/>
          <w:sz w:val="28"/>
          <w:szCs w:val="28"/>
          <w:lang w:val="it-IT" w:eastAsia="ru-RU"/>
        </w:rPr>
        <w:t>Il programma comprende incontri con esperti e specialisti italianie stranieri, lezioni teoriche e pratiche, esercitazioni sul campo. Ogni seminario prevede temi specifici. Il seminario "Primavera 2014” comprendeva la sezione speciale “Parchi</w:t>
      </w:r>
      <w:r>
        <w:rPr>
          <w:rFonts w:eastAsia="Calibri"/>
          <w:color w:val="000000"/>
          <w:sz w:val="28"/>
          <w:szCs w:val="28"/>
          <w:lang w:val="it-IT" w:eastAsia="ru-RU"/>
        </w:rPr>
        <w:t xml:space="preserve"> </w:t>
      </w:r>
      <w:r w:rsidRPr="00541DC9">
        <w:rPr>
          <w:rFonts w:eastAsia="Calibri"/>
          <w:color w:val="000000"/>
          <w:sz w:val="28"/>
          <w:szCs w:val="28"/>
          <w:lang w:val="it-IT" w:eastAsia="ru-RU"/>
        </w:rPr>
        <w:t>e</w:t>
      </w:r>
      <w:r>
        <w:rPr>
          <w:rFonts w:eastAsia="Calibri"/>
          <w:color w:val="000000"/>
          <w:sz w:val="28"/>
          <w:szCs w:val="28"/>
          <w:lang w:val="it-IT" w:eastAsia="ru-RU"/>
        </w:rPr>
        <w:t xml:space="preserve"> </w:t>
      </w:r>
      <w:r w:rsidRPr="00541DC9">
        <w:rPr>
          <w:rFonts w:eastAsia="Calibri"/>
          <w:color w:val="000000"/>
          <w:sz w:val="28"/>
          <w:szCs w:val="28"/>
          <w:lang w:val="it-IT" w:eastAsia="ru-RU"/>
        </w:rPr>
        <w:t xml:space="preserve">fauna di montagna” siccome l’anno 2014 era l’anno internazionale della montagna e </w:t>
      </w:r>
      <w:r w:rsidRPr="00541DC9">
        <w:rPr>
          <w:rFonts w:eastAsia="Calibri"/>
          <w:b/>
          <w:bCs/>
          <w:color w:val="000000"/>
          <w:sz w:val="28"/>
          <w:szCs w:val="28"/>
          <w:lang w:val="it-IT" w:eastAsia="ru-RU"/>
        </w:rPr>
        <w:t xml:space="preserve">(19)________ </w:t>
      </w:r>
      <w:r w:rsidRPr="00541DC9">
        <w:rPr>
          <w:rFonts w:eastAsia="Calibri"/>
          <w:color w:val="000000"/>
          <w:sz w:val="28"/>
          <w:szCs w:val="28"/>
          <w:lang w:val="it-IT" w:eastAsia="ru-RU"/>
        </w:rPr>
        <w:t xml:space="preserve">ecoturismo. Il seminario è un vero e proprio “modello–pilota” </w:t>
      </w:r>
      <w:r w:rsidRPr="00541DC9">
        <w:rPr>
          <w:rFonts w:eastAsia="Calibri"/>
          <w:b/>
          <w:bCs/>
          <w:color w:val="000000"/>
          <w:sz w:val="28"/>
          <w:szCs w:val="28"/>
          <w:lang w:val="it-IT" w:eastAsia="ru-RU"/>
        </w:rPr>
        <w:t xml:space="preserve">(20)________ </w:t>
      </w:r>
      <w:r w:rsidRPr="00541DC9">
        <w:rPr>
          <w:rFonts w:eastAsia="Calibri"/>
          <w:color w:val="000000"/>
          <w:sz w:val="28"/>
          <w:szCs w:val="28"/>
          <w:lang w:val="it-IT" w:eastAsia="ru-RU"/>
        </w:rPr>
        <w:t>Italia e in Europa.</w:t>
      </w:r>
    </w:p>
    <w:p w:rsidR="00CB5671" w:rsidRDefault="00CB5671"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BD0CEB" w:rsidRDefault="00BD0CEB" w:rsidP="00C51FA3">
      <w:pPr>
        <w:pStyle w:val="a3"/>
        <w:spacing w:before="0"/>
        <w:rPr>
          <w:sz w:val="20"/>
          <w:lang w:val="it-IT"/>
        </w:rPr>
      </w:pPr>
    </w:p>
    <w:p w:rsidR="00CB5671" w:rsidRDefault="00CB5671" w:rsidP="00C51FA3">
      <w:pPr>
        <w:pStyle w:val="a3"/>
        <w:spacing w:before="0"/>
        <w:rPr>
          <w:sz w:val="20"/>
          <w:lang w:val="it-IT"/>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5"/>
        <w:gridCol w:w="1905"/>
        <w:gridCol w:w="1905"/>
        <w:gridCol w:w="1905"/>
      </w:tblGrid>
      <w:tr w:rsidR="00541DC9" w:rsidRPr="00541DC9" w:rsidTr="00541DC9">
        <w:trPr>
          <w:trHeight w:val="195"/>
        </w:trPr>
        <w:tc>
          <w:tcPr>
            <w:tcW w:w="1905" w:type="dxa"/>
          </w:tcPr>
          <w:p w:rsidR="00541DC9" w:rsidRPr="00BD0CEB" w:rsidRDefault="00541DC9" w:rsidP="00541DC9">
            <w:pPr>
              <w:widowControl/>
              <w:autoSpaceDE w:val="0"/>
              <w:autoSpaceDN w:val="0"/>
              <w:adjustRightInd w:val="0"/>
              <w:rPr>
                <w:rFonts w:eastAsia="Calibri"/>
                <w:color w:val="000000"/>
                <w:sz w:val="28"/>
                <w:szCs w:val="28"/>
                <w:lang w:val="it-IT" w:eastAsia="ru-RU"/>
              </w:rPr>
            </w:pPr>
          </w:p>
        </w:tc>
        <w:tc>
          <w:tcPr>
            <w:tcW w:w="1905" w:type="dxa"/>
          </w:tcPr>
          <w:p w:rsidR="00541DC9" w:rsidRPr="00541DC9" w:rsidRDefault="00541DC9" w:rsidP="00541DC9">
            <w:pPr>
              <w:widowControl/>
              <w:autoSpaceDE w:val="0"/>
              <w:autoSpaceDN w:val="0"/>
              <w:adjustRightInd w:val="0"/>
              <w:rPr>
                <w:rFonts w:eastAsia="Calibri"/>
                <w:b/>
                <w:color w:val="000000"/>
                <w:sz w:val="28"/>
                <w:szCs w:val="28"/>
                <w:lang w:eastAsia="ru-RU"/>
              </w:rPr>
            </w:pPr>
            <w:r w:rsidRPr="00541DC9">
              <w:rPr>
                <w:rFonts w:eastAsia="Calibri"/>
                <w:b/>
                <w:color w:val="000000"/>
                <w:sz w:val="28"/>
                <w:szCs w:val="28"/>
                <w:lang w:eastAsia="ru-RU"/>
              </w:rPr>
              <w:t>a</w:t>
            </w:r>
          </w:p>
        </w:tc>
        <w:tc>
          <w:tcPr>
            <w:tcW w:w="1905" w:type="dxa"/>
          </w:tcPr>
          <w:p w:rsidR="00541DC9" w:rsidRPr="00541DC9" w:rsidRDefault="00541DC9" w:rsidP="00541DC9">
            <w:pPr>
              <w:widowControl/>
              <w:autoSpaceDE w:val="0"/>
              <w:autoSpaceDN w:val="0"/>
              <w:adjustRightInd w:val="0"/>
              <w:rPr>
                <w:rFonts w:eastAsia="Calibri"/>
                <w:b/>
                <w:color w:val="000000"/>
                <w:sz w:val="28"/>
                <w:szCs w:val="28"/>
                <w:lang w:eastAsia="ru-RU"/>
              </w:rPr>
            </w:pPr>
            <w:r w:rsidRPr="00541DC9">
              <w:rPr>
                <w:rFonts w:eastAsia="Calibri"/>
                <w:b/>
                <w:color w:val="000000"/>
                <w:sz w:val="28"/>
                <w:szCs w:val="28"/>
                <w:lang w:eastAsia="ru-RU"/>
              </w:rPr>
              <w:t>b</w:t>
            </w:r>
          </w:p>
        </w:tc>
        <w:tc>
          <w:tcPr>
            <w:tcW w:w="1905" w:type="dxa"/>
          </w:tcPr>
          <w:p w:rsidR="00541DC9" w:rsidRPr="00541DC9" w:rsidRDefault="00541DC9" w:rsidP="00541DC9">
            <w:pPr>
              <w:widowControl/>
              <w:autoSpaceDE w:val="0"/>
              <w:autoSpaceDN w:val="0"/>
              <w:adjustRightInd w:val="0"/>
              <w:rPr>
                <w:rFonts w:eastAsia="Calibri"/>
                <w:b/>
                <w:color w:val="000000"/>
                <w:sz w:val="28"/>
                <w:szCs w:val="28"/>
                <w:lang w:eastAsia="ru-RU"/>
              </w:rPr>
            </w:pPr>
            <w:r w:rsidRPr="00541DC9">
              <w:rPr>
                <w:rFonts w:eastAsia="Calibri"/>
                <w:b/>
                <w:color w:val="000000"/>
                <w:sz w:val="28"/>
                <w:szCs w:val="28"/>
                <w:lang w:eastAsia="ru-RU"/>
              </w:rPr>
              <w:t>c</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b/>
                <w:bCs/>
                <w:color w:val="000000"/>
                <w:sz w:val="28"/>
                <w:szCs w:val="28"/>
                <w:lang w:eastAsia="ru-RU"/>
              </w:rPr>
            </w:pPr>
            <w:r>
              <w:rPr>
                <w:rFonts w:eastAsia="Calibri"/>
                <w:b/>
                <w:bCs/>
                <w:color w:val="000000"/>
                <w:sz w:val="28"/>
                <w:szCs w:val="28"/>
                <w:lang w:eastAsia="ru-RU"/>
              </w:rPr>
              <w:t>1</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eastAsia="ru-RU"/>
              </w:rPr>
            </w:pPr>
            <w:r>
              <w:rPr>
                <w:rFonts w:eastAsia="Calibri"/>
                <w:color w:val="000000"/>
                <w:sz w:val="28"/>
                <w:szCs w:val="28"/>
                <w:lang w:eastAsia="ru-RU"/>
              </w:rPr>
              <w:t>parti</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eastAsia="ru-RU"/>
              </w:rPr>
            </w:pPr>
            <w:r>
              <w:rPr>
                <w:rFonts w:eastAsia="Calibri"/>
                <w:color w:val="000000"/>
                <w:sz w:val="28"/>
                <w:szCs w:val="28"/>
                <w:lang w:eastAsia="ru-RU"/>
              </w:rPr>
              <w:t>parchi</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eastAsia="ru-RU"/>
              </w:rPr>
            </w:pPr>
            <w:r>
              <w:rPr>
                <w:rFonts w:eastAsia="Calibri"/>
                <w:color w:val="000000"/>
                <w:sz w:val="28"/>
                <w:szCs w:val="28"/>
                <w:lang w:eastAsia="ru-RU"/>
              </w:rPr>
              <w:t>parco</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2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nacqui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nacque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nacquero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3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questioni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domanda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forma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4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interrogare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domandare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conoscere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5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cento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mille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migliaio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6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da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dentro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Di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7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dall’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nell’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sull’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8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gli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lo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il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9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vincere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comprare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formare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10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conservazione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vendita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costrutto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11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corre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si svolge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salta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12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la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le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il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13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uomini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donne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personale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14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un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uno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una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15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gli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i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le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16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Alla fine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All’inizio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In mezzo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17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libro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biglietto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attestato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18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pratiche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pratici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pratichi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19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dello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dell’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del </w:t>
            </w:r>
          </w:p>
        </w:tc>
      </w:tr>
      <w:tr w:rsidR="00541DC9" w:rsidRPr="00541DC9" w:rsidTr="00541DC9">
        <w:trPr>
          <w:trHeight w:val="195"/>
        </w:trPr>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b/>
                <w:bCs/>
                <w:color w:val="000000"/>
                <w:sz w:val="28"/>
                <w:szCs w:val="28"/>
                <w:lang w:val="ru-RU" w:eastAsia="ru-RU"/>
              </w:rPr>
              <w:t xml:space="preserve">20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in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 xml:space="preserve">a </w:t>
            </w:r>
          </w:p>
        </w:tc>
        <w:tc>
          <w:tcPr>
            <w:tcW w:w="1905" w:type="dxa"/>
          </w:tcPr>
          <w:p w:rsidR="00541DC9" w:rsidRPr="00541DC9" w:rsidRDefault="00541DC9" w:rsidP="00541DC9">
            <w:pPr>
              <w:widowControl/>
              <w:autoSpaceDE w:val="0"/>
              <w:autoSpaceDN w:val="0"/>
              <w:adjustRightInd w:val="0"/>
              <w:rPr>
                <w:rFonts w:eastAsia="Calibri"/>
                <w:color w:val="000000"/>
                <w:sz w:val="28"/>
                <w:szCs w:val="28"/>
                <w:lang w:val="ru-RU" w:eastAsia="ru-RU"/>
              </w:rPr>
            </w:pPr>
            <w:r w:rsidRPr="00541DC9">
              <w:rPr>
                <w:rFonts w:eastAsia="Calibri"/>
                <w:color w:val="000000"/>
                <w:sz w:val="28"/>
                <w:szCs w:val="28"/>
                <w:lang w:val="ru-RU" w:eastAsia="ru-RU"/>
              </w:rPr>
              <w:t>su</w:t>
            </w:r>
          </w:p>
        </w:tc>
      </w:tr>
    </w:tbl>
    <w:p w:rsidR="00CB5671" w:rsidRDefault="00CB5671" w:rsidP="00C51FA3">
      <w:pPr>
        <w:pStyle w:val="a3"/>
        <w:spacing w:before="0"/>
        <w:rPr>
          <w:sz w:val="20"/>
          <w:lang w:val="it-IT"/>
        </w:rPr>
      </w:pPr>
    </w:p>
    <w:p w:rsidR="00CB5671" w:rsidRDefault="00CB5671" w:rsidP="00C51FA3">
      <w:pPr>
        <w:pStyle w:val="a3"/>
        <w:spacing w:before="0"/>
        <w:rPr>
          <w:sz w:val="20"/>
          <w:lang w:val="it-IT"/>
        </w:rPr>
      </w:pPr>
    </w:p>
    <w:p w:rsidR="00CB5671" w:rsidRDefault="00CB5671" w:rsidP="00C51FA3">
      <w:pPr>
        <w:pStyle w:val="a3"/>
        <w:spacing w:before="0"/>
        <w:rPr>
          <w:sz w:val="20"/>
          <w:lang w:val="it-IT"/>
        </w:rPr>
      </w:pPr>
    </w:p>
    <w:p w:rsidR="00CB5671" w:rsidRDefault="00CB5671" w:rsidP="00C51FA3">
      <w:pPr>
        <w:pStyle w:val="a3"/>
        <w:spacing w:before="0"/>
        <w:rPr>
          <w:sz w:val="20"/>
          <w:lang w:val="it-IT"/>
        </w:rPr>
      </w:pPr>
    </w:p>
    <w:p w:rsidR="00CB5671" w:rsidRPr="009B2198" w:rsidRDefault="00F84519" w:rsidP="00C51FA3">
      <w:pPr>
        <w:pStyle w:val="1"/>
        <w:numPr>
          <w:ilvl w:val="0"/>
          <w:numId w:val="2"/>
        </w:numPr>
        <w:tabs>
          <w:tab w:val="left" w:pos="709"/>
        </w:tabs>
        <w:spacing w:before="69"/>
        <w:ind w:left="708"/>
        <w:rPr>
          <w:lang w:val="it-IT"/>
        </w:rPr>
      </w:pPr>
      <w:r>
        <w:rPr>
          <w:lang w:val="ru-RU"/>
        </w:rPr>
        <w:t>Чтение</w:t>
      </w:r>
    </w:p>
    <w:p w:rsidR="00CB5671" w:rsidRPr="009B2198" w:rsidRDefault="00CB5671" w:rsidP="00C51FA3">
      <w:pPr>
        <w:pStyle w:val="a3"/>
        <w:spacing w:before="7"/>
        <w:rPr>
          <w:b/>
          <w:sz w:val="30"/>
          <w:lang w:val="it-IT"/>
        </w:rPr>
      </w:pPr>
    </w:p>
    <w:p w:rsidR="00541DC9" w:rsidRDefault="00541DC9" w:rsidP="00541DC9">
      <w:pPr>
        <w:widowControl/>
        <w:autoSpaceDE w:val="0"/>
        <w:autoSpaceDN w:val="0"/>
        <w:adjustRightInd w:val="0"/>
        <w:rPr>
          <w:rFonts w:eastAsia="Calibri"/>
          <w:color w:val="000000"/>
          <w:sz w:val="28"/>
          <w:szCs w:val="28"/>
          <w:lang w:val="ru-RU" w:eastAsia="ru-RU"/>
        </w:rPr>
      </w:pPr>
      <w:r>
        <w:rPr>
          <w:rFonts w:eastAsia="Calibri"/>
          <w:b/>
          <w:bCs/>
          <w:color w:val="000000"/>
          <w:sz w:val="28"/>
          <w:szCs w:val="28"/>
          <w:lang w:val="ru-RU" w:eastAsia="ru-RU"/>
        </w:rPr>
        <w:t>Задание:</w:t>
      </w:r>
      <w:r w:rsidRPr="00541DC9">
        <w:rPr>
          <w:rFonts w:eastAsia="Calibri"/>
          <w:b/>
          <w:bCs/>
          <w:color w:val="000000"/>
          <w:sz w:val="28"/>
          <w:szCs w:val="28"/>
          <w:lang w:val="ru-RU" w:eastAsia="ru-RU"/>
        </w:rPr>
        <w:t xml:space="preserve"> </w:t>
      </w:r>
      <w:r w:rsidRPr="00541DC9">
        <w:rPr>
          <w:rFonts w:eastAsia="Calibri"/>
          <w:color w:val="000000"/>
          <w:sz w:val="28"/>
          <w:szCs w:val="28"/>
          <w:lang w:val="ru-RU" w:eastAsia="ru-RU"/>
        </w:rPr>
        <w:t>Прочитайте текст и ответьте на вопрос, правдиво ли данное утверждение или ложно (</w:t>
      </w:r>
      <w:r w:rsidRPr="00541DC9">
        <w:rPr>
          <w:rFonts w:eastAsia="Calibri"/>
          <w:i/>
          <w:iCs/>
          <w:color w:val="000000"/>
          <w:sz w:val="28"/>
          <w:szCs w:val="28"/>
          <w:lang w:val="ru-RU" w:eastAsia="ru-RU"/>
        </w:rPr>
        <w:t xml:space="preserve">vero </w:t>
      </w:r>
      <w:r w:rsidRPr="00541DC9">
        <w:rPr>
          <w:rFonts w:eastAsia="Calibri"/>
          <w:color w:val="000000"/>
          <w:sz w:val="28"/>
          <w:szCs w:val="28"/>
          <w:lang w:val="ru-RU" w:eastAsia="ru-RU"/>
        </w:rPr>
        <w:t xml:space="preserve">o </w:t>
      </w:r>
      <w:r w:rsidRPr="00541DC9">
        <w:rPr>
          <w:rFonts w:eastAsia="Calibri"/>
          <w:i/>
          <w:iCs/>
          <w:color w:val="000000"/>
          <w:sz w:val="28"/>
          <w:szCs w:val="28"/>
          <w:lang w:val="ru-RU" w:eastAsia="ru-RU"/>
        </w:rPr>
        <w:t>falso</w:t>
      </w:r>
      <w:r w:rsidRPr="00541DC9">
        <w:rPr>
          <w:rFonts w:eastAsia="Calibri"/>
          <w:color w:val="000000"/>
          <w:sz w:val="28"/>
          <w:szCs w:val="28"/>
          <w:lang w:val="ru-RU" w:eastAsia="ru-RU"/>
        </w:rPr>
        <w:t>). Запишите буквы (</w:t>
      </w:r>
      <w:r w:rsidRPr="00541DC9">
        <w:rPr>
          <w:rFonts w:eastAsia="Calibri"/>
          <w:i/>
          <w:iCs/>
          <w:color w:val="000000"/>
          <w:sz w:val="28"/>
          <w:szCs w:val="28"/>
          <w:lang w:val="ru-RU" w:eastAsia="ru-RU"/>
        </w:rPr>
        <w:t xml:space="preserve">a </w:t>
      </w:r>
      <w:r w:rsidRPr="00541DC9">
        <w:rPr>
          <w:rFonts w:eastAsia="Calibri"/>
          <w:color w:val="000000"/>
          <w:sz w:val="28"/>
          <w:szCs w:val="28"/>
          <w:lang w:val="ru-RU" w:eastAsia="ru-RU"/>
        </w:rPr>
        <w:t xml:space="preserve">или </w:t>
      </w:r>
      <w:r w:rsidRPr="00541DC9">
        <w:rPr>
          <w:rFonts w:eastAsia="Calibri"/>
          <w:i/>
          <w:iCs/>
          <w:color w:val="000000"/>
          <w:sz w:val="28"/>
          <w:szCs w:val="28"/>
          <w:lang w:val="ru-RU" w:eastAsia="ru-RU"/>
        </w:rPr>
        <w:t>b</w:t>
      </w:r>
      <w:r>
        <w:rPr>
          <w:rFonts w:eastAsia="Calibri"/>
          <w:color w:val="000000"/>
          <w:sz w:val="28"/>
          <w:szCs w:val="28"/>
          <w:lang w:val="ru-RU" w:eastAsia="ru-RU"/>
        </w:rPr>
        <w:t>), соответ</w:t>
      </w:r>
      <w:r w:rsidRPr="00541DC9">
        <w:rPr>
          <w:rFonts w:eastAsia="Calibri"/>
          <w:color w:val="000000"/>
          <w:sz w:val="28"/>
          <w:szCs w:val="28"/>
          <w:lang w:val="ru-RU" w:eastAsia="ru-RU"/>
        </w:rPr>
        <w:t xml:space="preserve">ствующие выбранным вариантам ответов, в бланк ответов. </w:t>
      </w:r>
    </w:p>
    <w:p w:rsidR="00541DC9" w:rsidRPr="00541DC9" w:rsidRDefault="00541DC9" w:rsidP="00541DC9">
      <w:pPr>
        <w:widowControl/>
        <w:autoSpaceDE w:val="0"/>
        <w:autoSpaceDN w:val="0"/>
        <w:adjustRightInd w:val="0"/>
        <w:rPr>
          <w:rFonts w:eastAsia="Calibri"/>
          <w:color w:val="000000"/>
          <w:sz w:val="28"/>
          <w:szCs w:val="28"/>
          <w:lang w:val="ru-RU" w:eastAsia="ru-RU"/>
        </w:rPr>
      </w:pPr>
    </w:p>
    <w:p w:rsidR="00541DC9" w:rsidRPr="00BD0CEB" w:rsidRDefault="00541DC9" w:rsidP="00541DC9">
      <w:pPr>
        <w:widowControl/>
        <w:autoSpaceDE w:val="0"/>
        <w:autoSpaceDN w:val="0"/>
        <w:adjustRightInd w:val="0"/>
        <w:rPr>
          <w:rFonts w:eastAsia="Calibri"/>
          <w:b/>
          <w:bCs/>
          <w:color w:val="000000"/>
          <w:sz w:val="28"/>
          <w:szCs w:val="28"/>
          <w:lang w:val="ru-RU" w:eastAsia="ru-RU"/>
        </w:rPr>
      </w:pPr>
    </w:p>
    <w:p w:rsidR="00541DC9" w:rsidRDefault="00541DC9" w:rsidP="00541DC9">
      <w:pPr>
        <w:widowControl/>
        <w:autoSpaceDE w:val="0"/>
        <w:autoSpaceDN w:val="0"/>
        <w:adjustRightInd w:val="0"/>
        <w:jc w:val="center"/>
        <w:rPr>
          <w:rFonts w:eastAsia="Calibri"/>
          <w:b/>
          <w:bCs/>
          <w:color w:val="000000"/>
          <w:sz w:val="28"/>
          <w:szCs w:val="28"/>
          <w:lang w:val="it-IT" w:eastAsia="ru-RU"/>
        </w:rPr>
      </w:pPr>
      <w:r w:rsidRPr="00541DC9">
        <w:rPr>
          <w:rFonts w:eastAsia="Calibri"/>
          <w:b/>
          <w:bCs/>
          <w:color w:val="000000"/>
          <w:sz w:val="28"/>
          <w:szCs w:val="28"/>
          <w:lang w:val="it-IT" w:eastAsia="ru-RU"/>
        </w:rPr>
        <w:t>Una vacanza in Toscana</w:t>
      </w:r>
    </w:p>
    <w:p w:rsidR="00541DC9" w:rsidRPr="00541DC9" w:rsidRDefault="00541DC9" w:rsidP="00541DC9">
      <w:pPr>
        <w:widowControl/>
        <w:autoSpaceDE w:val="0"/>
        <w:autoSpaceDN w:val="0"/>
        <w:adjustRightInd w:val="0"/>
        <w:jc w:val="center"/>
        <w:rPr>
          <w:rFonts w:eastAsia="Calibri"/>
          <w:color w:val="000000"/>
          <w:sz w:val="28"/>
          <w:szCs w:val="28"/>
          <w:lang w:val="it-IT" w:eastAsia="ru-RU"/>
        </w:rPr>
      </w:pP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Siamo</w:t>
      </w:r>
      <w:r>
        <w:rPr>
          <w:rFonts w:eastAsia="Calibri"/>
          <w:color w:val="000000"/>
          <w:sz w:val="28"/>
          <w:szCs w:val="28"/>
          <w:lang w:val="it-IT" w:eastAsia="ru-RU"/>
        </w:rPr>
        <w:t xml:space="preserve"> </w:t>
      </w:r>
      <w:r w:rsidRPr="00541DC9">
        <w:rPr>
          <w:rFonts w:eastAsia="Calibri"/>
          <w:color w:val="000000"/>
          <w:sz w:val="28"/>
          <w:szCs w:val="28"/>
          <w:lang w:val="it-IT" w:eastAsia="ru-RU"/>
        </w:rPr>
        <w:t xml:space="preserve">stati in vacanza ad Alberese, vicino a Grosseto, in una zona della Toscana che si chiama Maremma. Alberese è un paese a cinque chilometri dal mare,vicino a un bellissimo parco naturale. Nel parco si può entrare solo in gruppi organizzati con una guida. Il parco arriva fino al mare, ma la spiaggia non fa parte del parco: c’è una rete metallica a duecento metri dal mare per non far uscire gli animali e specialmente per non far entrare i turisti. Sulla spiaggia non c’è nessuna costruzione, nessun ristorante o campeggio. L’acqua del mare è pulitissima perché vicino non ci sono città o zone industriali.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Sul monte che scende al mare c’è un’antica torre chiamata “La Torre della bella Marsiglia”. La leggenda racconta che in quella torre passava le vacanze la bellissima Marsiglia. Una notte sono arrivati i pirati turchi e l’hanno portata a Istambul. E’ stata scelta dal sultano ed è diventata la sua prima moglie. </w:t>
      </w:r>
    </w:p>
    <w:p w:rsidR="00CB5671"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Sulla spiaggia non c’è mai molta gente, nemmeno in luglio o agosto, quando le altre spiagge sono piene. </w:t>
      </w:r>
    </w:p>
    <w:p w:rsidR="00541DC9" w:rsidRDefault="00BD0CEB" w:rsidP="00541DC9">
      <w:pPr>
        <w:widowControl/>
        <w:autoSpaceDE w:val="0"/>
        <w:autoSpaceDN w:val="0"/>
        <w:adjustRightInd w:val="0"/>
        <w:rPr>
          <w:sz w:val="28"/>
          <w:szCs w:val="28"/>
          <w:lang w:val="it-IT"/>
        </w:rPr>
      </w:pPr>
      <w:r>
        <w:rPr>
          <w:b/>
          <w:bCs/>
          <w:sz w:val="28"/>
          <w:szCs w:val="28"/>
          <w:lang w:val="it-IT"/>
        </w:rPr>
        <w:lastRenderedPageBreak/>
        <w:t>1</w:t>
      </w:r>
      <w:r w:rsidRPr="00BD0CEB">
        <w:rPr>
          <w:b/>
          <w:bCs/>
          <w:sz w:val="28"/>
          <w:szCs w:val="28"/>
          <w:lang w:val="it-IT"/>
        </w:rPr>
        <w:t xml:space="preserve">. </w:t>
      </w:r>
      <w:r w:rsidRPr="00BD0CEB">
        <w:rPr>
          <w:sz w:val="28"/>
          <w:szCs w:val="28"/>
          <w:lang w:val="it-IT"/>
        </w:rPr>
        <w:t>Alberese è un paese a cinque chilometri dal mare.</w:t>
      </w:r>
    </w:p>
    <w:p w:rsidR="00BD0CEB" w:rsidRDefault="00BD0CEB" w:rsidP="00541DC9">
      <w:pPr>
        <w:widowControl/>
        <w:autoSpaceDE w:val="0"/>
        <w:autoSpaceDN w:val="0"/>
        <w:adjustRightInd w:val="0"/>
        <w:rPr>
          <w:sz w:val="28"/>
          <w:szCs w:val="28"/>
          <w:lang w:val="it-IT"/>
        </w:rPr>
      </w:pPr>
    </w:p>
    <w:p w:rsidR="00BD0CEB" w:rsidRPr="00BD0CEB" w:rsidRDefault="00BD0CEB" w:rsidP="00BD0CEB">
      <w:pPr>
        <w:pStyle w:val="a3"/>
        <w:numPr>
          <w:ilvl w:val="0"/>
          <w:numId w:val="14"/>
        </w:numPr>
        <w:spacing w:before="1"/>
        <w:rPr>
          <w:sz w:val="28"/>
          <w:szCs w:val="28"/>
        </w:rPr>
      </w:pPr>
      <w:r w:rsidRPr="00421F45">
        <w:rPr>
          <w:sz w:val="28"/>
          <w:szCs w:val="28"/>
        </w:rPr>
        <w:t xml:space="preserve">vero </w:t>
      </w:r>
      <w:r w:rsidRPr="00421F45">
        <w:rPr>
          <w:sz w:val="28"/>
          <w:szCs w:val="28"/>
        </w:rPr>
        <w:tab/>
        <w:t>b) falso</w:t>
      </w:r>
    </w:p>
    <w:p w:rsidR="00BD0CEB" w:rsidRDefault="00BD0CEB" w:rsidP="00541DC9">
      <w:pPr>
        <w:widowControl/>
        <w:autoSpaceDE w:val="0"/>
        <w:autoSpaceDN w:val="0"/>
        <w:adjustRightInd w:val="0"/>
        <w:rPr>
          <w:sz w:val="28"/>
          <w:szCs w:val="28"/>
          <w:lang w:val="it-IT"/>
        </w:rPr>
      </w:pPr>
    </w:p>
    <w:p w:rsidR="00BD0CEB" w:rsidRDefault="00BD0CEB" w:rsidP="00541DC9">
      <w:pPr>
        <w:widowControl/>
        <w:autoSpaceDE w:val="0"/>
        <w:autoSpaceDN w:val="0"/>
        <w:adjustRightInd w:val="0"/>
        <w:rPr>
          <w:sz w:val="28"/>
          <w:szCs w:val="28"/>
          <w:lang w:val="it-IT"/>
        </w:rPr>
      </w:pPr>
      <w:r>
        <w:rPr>
          <w:b/>
          <w:bCs/>
          <w:sz w:val="28"/>
          <w:szCs w:val="28"/>
          <w:lang w:val="it-IT"/>
        </w:rPr>
        <w:t>2</w:t>
      </w:r>
      <w:r w:rsidRPr="00BD0CEB">
        <w:rPr>
          <w:b/>
          <w:bCs/>
          <w:sz w:val="28"/>
          <w:szCs w:val="28"/>
          <w:lang w:val="it-IT"/>
        </w:rPr>
        <w:t xml:space="preserve">. </w:t>
      </w:r>
      <w:r w:rsidRPr="00BD0CEB">
        <w:rPr>
          <w:sz w:val="28"/>
          <w:szCs w:val="28"/>
          <w:lang w:val="it-IT"/>
        </w:rPr>
        <w:t>Nel parco si può entrare da soli.</w:t>
      </w:r>
    </w:p>
    <w:p w:rsidR="00BD0CEB" w:rsidRDefault="00BD0CEB" w:rsidP="00541DC9">
      <w:pPr>
        <w:widowControl/>
        <w:autoSpaceDE w:val="0"/>
        <w:autoSpaceDN w:val="0"/>
        <w:adjustRightInd w:val="0"/>
        <w:rPr>
          <w:sz w:val="28"/>
          <w:szCs w:val="28"/>
          <w:lang w:val="it-IT"/>
        </w:rPr>
      </w:pPr>
    </w:p>
    <w:p w:rsidR="00BD0CEB" w:rsidRPr="00BD0CEB" w:rsidRDefault="00BD0CEB" w:rsidP="00BD0CEB">
      <w:pPr>
        <w:pStyle w:val="a3"/>
        <w:numPr>
          <w:ilvl w:val="0"/>
          <w:numId w:val="15"/>
        </w:numPr>
        <w:spacing w:before="1"/>
        <w:rPr>
          <w:sz w:val="28"/>
          <w:szCs w:val="28"/>
        </w:rPr>
      </w:pPr>
      <w:r w:rsidRPr="00421F45">
        <w:rPr>
          <w:sz w:val="28"/>
          <w:szCs w:val="28"/>
        </w:rPr>
        <w:t xml:space="preserve">vero </w:t>
      </w:r>
      <w:r w:rsidRPr="00421F45">
        <w:rPr>
          <w:sz w:val="28"/>
          <w:szCs w:val="28"/>
        </w:rPr>
        <w:tab/>
        <w:t>b) falso</w:t>
      </w:r>
    </w:p>
    <w:p w:rsidR="00BD0CEB" w:rsidRDefault="00BD0CEB" w:rsidP="00541DC9">
      <w:pPr>
        <w:widowControl/>
        <w:autoSpaceDE w:val="0"/>
        <w:autoSpaceDN w:val="0"/>
        <w:adjustRightInd w:val="0"/>
        <w:rPr>
          <w:sz w:val="28"/>
          <w:szCs w:val="28"/>
          <w:lang w:val="it-IT"/>
        </w:rPr>
      </w:pPr>
    </w:p>
    <w:p w:rsidR="00BD0CEB" w:rsidRDefault="00BD0CEB" w:rsidP="00541DC9">
      <w:pPr>
        <w:widowControl/>
        <w:autoSpaceDE w:val="0"/>
        <w:autoSpaceDN w:val="0"/>
        <w:adjustRightInd w:val="0"/>
        <w:rPr>
          <w:sz w:val="28"/>
          <w:szCs w:val="28"/>
          <w:lang w:val="it-IT"/>
        </w:rPr>
      </w:pPr>
      <w:r>
        <w:rPr>
          <w:b/>
          <w:bCs/>
          <w:sz w:val="28"/>
          <w:szCs w:val="28"/>
          <w:lang w:val="it-IT"/>
        </w:rPr>
        <w:t>3</w:t>
      </w:r>
      <w:r w:rsidRPr="00BD0CEB">
        <w:rPr>
          <w:b/>
          <w:bCs/>
          <w:sz w:val="28"/>
          <w:szCs w:val="28"/>
          <w:lang w:val="it-IT"/>
        </w:rPr>
        <w:t xml:space="preserve">. </w:t>
      </w:r>
      <w:r w:rsidRPr="00BD0CEB">
        <w:rPr>
          <w:sz w:val="28"/>
          <w:szCs w:val="28"/>
          <w:lang w:val="it-IT"/>
        </w:rPr>
        <w:t>La spiaggia fa parte del parco.</w:t>
      </w:r>
    </w:p>
    <w:p w:rsidR="00BD0CEB" w:rsidRDefault="00BD0CEB" w:rsidP="00541DC9">
      <w:pPr>
        <w:widowControl/>
        <w:autoSpaceDE w:val="0"/>
        <w:autoSpaceDN w:val="0"/>
        <w:adjustRightInd w:val="0"/>
        <w:rPr>
          <w:sz w:val="28"/>
          <w:szCs w:val="28"/>
          <w:lang w:val="it-IT"/>
        </w:rPr>
      </w:pPr>
    </w:p>
    <w:p w:rsidR="00BD0CEB" w:rsidRPr="00BD0CEB" w:rsidRDefault="00BD0CEB" w:rsidP="00BD0CEB">
      <w:pPr>
        <w:pStyle w:val="a3"/>
        <w:numPr>
          <w:ilvl w:val="0"/>
          <w:numId w:val="16"/>
        </w:numPr>
        <w:spacing w:before="1"/>
        <w:rPr>
          <w:sz w:val="28"/>
          <w:szCs w:val="28"/>
        </w:rPr>
      </w:pPr>
      <w:r w:rsidRPr="00421F45">
        <w:rPr>
          <w:sz w:val="28"/>
          <w:szCs w:val="28"/>
        </w:rPr>
        <w:t xml:space="preserve">vero </w:t>
      </w:r>
      <w:r w:rsidRPr="00421F45">
        <w:rPr>
          <w:sz w:val="28"/>
          <w:szCs w:val="28"/>
        </w:rPr>
        <w:tab/>
        <w:t>b) falso</w:t>
      </w:r>
    </w:p>
    <w:p w:rsidR="00BD0CEB" w:rsidRDefault="00BD0CEB" w:rsidP="00541DC9">
      <w:pPr>
        <w:widowControl/>
        <w:autoSpaceDE w:val="0"/>
        <w:autoSpaceDN w:val="0"/>
        <w:adjustRightInd w:val="0"/>
        <w:rPr>
          <w:sz w:val="28"/>
          <w:szCs w:val="28"/>
          <w:lang w:val="it-IT"/>
        </w:rPr>
      </w:pPr>
    </w:p>
    <w:p w:rsidR="00BD0CEB" w:rsidRPr="00BD0CEB" w:rsidRDefault="00BD0CEB" w:rsidP="00BD0CEB">
      <w:pPr>
        <w:pStyle w:val="Default"/>
        <w:rPr>
          <w:sz w:val="28"/>
          <w:szCs w:val="28"/>
          <w:lang w:val="it-IT"/>
        </w:rPr>
      </w:pPr>
      <w:r>
        <w:rPr>
          <w:b/>
          <w:bCs/>
          <w:sz w:val="28"/>
          <w:szCs w:val="28"/>
          <w:lang w:val="it-IT"/>
        </w:rPr>
        <w:t>4</w:t>
      </w:r>
      <w:r w:rsidRPr="00BD0CEB">
        <w:rPr>
          <w:b/>
          <w:bCs/>
          <w:sz w:val="28"/>
          <w:szCs w:val="28"/>
          <w:lang w:val="it-IT"/>
        </w:rPr>
        <w:t xml:space="preserve">. </w:t>
      </w:r>
      <w:r w:rsidRPr="00BD0CEB">
        <w:rPr>
          <w:sz w:val="28"/>
          <w:szCs w:val="28"/>
          <w:lang w:val="it-IT"/>
        </w:rPr>
        <w:t xml:space="preserve">L’acqua del mare non è inquinata e fresca perché vicino non ci sono città o zone </w:t>
      </w:r>
    </w:p>
    <w:p w:rsidR="00BD0CEB" w:rsidRDefault="00BD0CEB" w:rsidP="00BD0CEB">
      <w:pPr>
        <w:widowControl/>
        <w:autoSpaceDE w:val="0"/>
        <w:autoSpaceDN w:val="0"/>
        <w:adjustRightInd w:val="0"/>
        <w:rPr>
          <w:sz w:val="28"/>
          <w:szCs w:val="28"/>
        </w:rPr>
      </w:pPr>
      <w:r>
        <w:rPr>
          <w:sz w:val="28"/>
          <w:szCs w:val="28"/>
        </w:rPr>
        <w:t>industriali.</w:t>
      </w:r>
    </w:p>
    <w:p w:rsidR="00BD0CEB" w:rsidRDefault="00BD0CEB" w:rsidP="00BD0CEB">
      <w:pPr>
        <w:widowControl/>
        <w:autoSpaceDE w:val="0"/>
        <w:autoSpaceDN w:val="0"/>
        <w:adjustRightInd w:val="0"/>
        <w:rPr>
          <w:sz w:val="28"/>
          <w:szCs w:val="28"/>
        </w:rPr>
      </w:pPr>
    </w:p>
    <w:p w:rsidR="00BD0CEB" w:rsidRPr="00BD0CEB" w:rsidRDefault="00BD0CEB" w:rsidP="00BD0CEB">
      <w:pPr>
        <w:pStyle w:val="a3"/>
        <w:numPr>
          <w:ilvl w:val="0"/>
          <w:numId w:val="17"/>
        </w:numPr>
        <w:spacing w:before="1"/>
        <w:rPr>
          <w:sz w:val="28"/>
          <w:szCs w:val="28"/>
        </w:rPr>
      </w:pPr>
      <w:r w:rsidRPr="00421F45">
        <w:rPr>
          <w:sz w:val="28"/>
          <w:szCs w:val="28"/>
        </w:rPr>
        <w:t xml:space="preserve">vero </w:t>
      </w:r>
      <w:r w:rsidRPr="00421F45">
        <w:rPr>
          <w:sz w:val="28"/>
          <w:szCs w:val="28"/>
        </w:rPr>
        <w:tab/>
        <w:t>b) falso</w:t>
      </w:r>
    </w:p>
    <w:p w:rsidR="00BD0CEB" w:rsidRDefault="00BD0CEB" w:rsidP="00BD0CEB">
      <w:pPr>
        <w:widowControl/>
        <w:autoSpaceDE w:val="0"/>
        <w:autoSpaceDN w:val="0"/>
        <w:adjustRightInd w:val="0"/>
        <w:rPr>
          <w:sz w:val="28"/>
          <w:szCs w:val="28"/>
        </w:rPr>
      </w:pPr>
    </w:p>
    <w:p w:rsidR="00BD0CEB" w:rsidRPr="00BD0CEB" w:rsidRDefault="00BD0CEB" w:rsidP="00BD0CEB">
      <w:pPr>
        <w:widowControl/>
        <w:autoSpaceDE w:val="0"/>
        <w:autoSpaceDN w:val="0"/>
        <w:adjustRightInd w:val="0"/>
        <w:rPr>
          <w:rFonts w:eastAsia="Calibri"/>
          <w:color w:val="000000"/>
          <w:sz w:val="28"/>
          <w:szCs w:val="28"/>
          <w:lang w:val="it-IT" w:eastAsia="ru-RU"/>
        </w:rPr>
      </w:pPr>
      <w:r>
        <w:rPr>
          <w:b/>
          <w:bCs/>
          <w:sz w:val="28"/>
          <w:szCs w:val="28"/>
          <w:lang w:val="it-IT"/>
        </w:rPr>
        <w:t>5</w:t>
      </w:r>
      <w:r w:rsidRPr="00BD0CEB">
        <w:rPr>
          <w:b/>
          <w:bCs/>
          <w:sz w:val="28"/>
          <w:szCs w:val="28"/>
          <w:lang w:val="it-IT"/>
        </w:rPr>
        <w:t xml:space="preserve">. </w:t>
      </w:r>
      <w:r w:rsidRPr="00BD0CEB">
        <w:rPr>
          <w:sz w:val="28"/>
          <w:szCs w:val="28"/>
          <w:lang w:val="it-IT"/>
        </w:rPr>
        <w:t>La bellissima Marsiglia è stata respinta dal sultano.</w:t>
      </w:r>
    </w:p>
    <w:p w:rsidR="00541DC9" w:rsidRDefault="00541DC9" w:rsidP="00541DC9">
      <w:pPr>
        <w:widowControl/>
        <w:autoSpaceDE w:val="0"/>
        <w:autoSpaceDN w:val="0"/>
        <w:adjustRightInd w:val="0"/>
        <w:rPr>
          <w:rFonts w:eastAsia="Calibri"/>
          <w:color w:val="000000"/>
          <w:sz w:val="28"/>
          <w:szCs w:val="28"/>
          <w:lang w:val="it-IT" w:eastAsia="ru-RU"/>
        </w:rPr>
      </w:pPr>
    </w:p>
    <w:p w:rsidR="00BD0CEB" w:rsidRPr="00BD0CEB" w:rsidRDefault="00BD0CEB" w:rsidP="00BD0CEB">
      <w:pPr>
        <w:pStyle w:val="a3"/>
        <w:numPr>
          <w:ilvl w:val="0"/>
          <w:numId w:val="18"/>
        </w:numPr>
        <w:spacing w:before="1"/>
        <w:rPr>
          <w:sz w:val="28"/>
          <w:szCs w:val="28"/>
        </w:rPr>
      </w:pPr>
      <w:r w:rsidRPr="00421F45">
        <w:rPr>
          <w:sz w:val="28"/>
          <w:szCs w:val="28"/>
        </w:rPr>
        <w:t xml:space="preserve">vero </w:t>
      </w:r>
      <w:r w:rsidRPr="00421F45">
        <w:rPr>
          <w:sz w:val="28"/>
          <w:szCs w:val="28"/>
        </w:rPr>
        <w:tab/>
        <w:t>b) falso</w:t>
      </w:r>
    </w:p>
    <w:p w:rsidR="00BD0CEB" w:rsidRDefault="00BD0CEB" w:rsidP="00541DC9">
      <w:pPr>
        <w:widowControl/>
        <w:autoSpaceDE w:val="0"/>
        <w:autoSpaceDN w:val="0"/>
        <w:adjustRightInd w:val="0"/>
        <w:rPr>
          <w:sz w:val="20"/>
          <w:lang w:val="it-IT"/>
        </w:rPr>
      </w:pPr>
    </w:p>
    <w:p w:rsidR="00BD0CEB" w:rsidRPr="00BD0CEB" w:rsidRDefault="00BD0CEB" w:rsidP="00BD0CEB">
      <w:pPr>
        <w:rPr>
          <w:sz w:val="20"/>
          <w:lang w:val="it-IT"/>
        </w:rPr>
      </w:pPr>
    </w:p>
    <w:p w:rsidR="00BD0CEB" w:rsidRPr="00BD0CEB" w:rsidRDefault="00BD0CEB" w:rsidP="00BD0CEB">
      <w:pPr>
        <w:rPr>
          <w:sz w:val="20"/>
          <w:lang w:val="it-IT"/>
        </w:rPr>
      </w:pPr>
    </w:p>
    <w:p w:rsidR="00BD0CEB" w:rsidRPr="00BD0CEB" w:rsidRDefault="00BD0CEB" w:rsidP="00BD0CEB">
      <w:pPr>
        <w:rPr>
          <w:sz w:val="20"/>
          <w:lang w:val="it-IT"/>
        </w:rPr>
      </w:pPr>
    </w:p>
    <w:p w:rsidR="00BD0CEB" w:rsidRPr="00BD0CEB" w:rsidRDefault="00BD0CEB" w:rsidP="00BD0CEB">
      <w:pPr>
        <w:rPr>
          <w:sz w:val="20"/>
          <w:lang w:val="it-IT"/>
        </w:rPr>
      </w:pPr>
    </w:p>
    <w:p w:rsidR="00BD0CEB" w:rsidRPr="00BD0CEB" w:rsidRDefault="00BD0CEB" w:rsidP="00BD0CEB">
      <w:pPr>
        <w:rPr>
          <w:sz w:val="20"/>
          <w:lang w:val="it-IT"/>
        </w:rPr>
      </w:pPr>
    </w:p>
    <w:p w:rsidR="00BD0CEB" w:rsidRDefault="00BD0CEB" w:rsidP="00BD0CEB">
      <w:pPr>
        <w:rPr>
          <w:sz w:val="20"/>
          <w:lang w:val="it-IT"/>
        </w:rPr>
      </w:pPr>
    </w:p>
    <w:p w:rsidR="00BD0CEB" w:rsidRDefault="00BD0CEB" w:rsidP="00BD0CEB">
      <w:pPr>
        <w:tabs>
          <w:tab w:val="left" w:pos="1356"/>
        </w:tabs>
        <w:rPr>
          <w:sz w:val="20"/>
          <w:lang w:val="it-IT"/>
        </w:rPr>
      </w:pPr>
      <w:r>
        <w:rPr>
          <w:sz w:val="20"/>
          <w:lang w:val="it-IT"/>
        </w:rPr>
        <w:tab/>
      </w:r>
      <w:bookmarkStart w:id="0" w:name="_GoBack"/>
      <w:bookmarkEnd w:id="0"/>
    </w:p>
    <w:p w:rsidR="00541DC9" w:rsidRPr="00BD0CEB" w:rsidRDefault="00BD0CEB" w:rsidP="00BD0CEB">
      <w:pPr>
        <w:tabs>
          <w:tab w:val="left" w:pos="1356"/>
        </w:tabs>
        <w:rPr>
          <w:sz w:val="20"/>
          <w:lang w:val="it-IT"/>
        </w:rPr>
        <w:sectPr w:rsidR="00541DC9" w:rsidRPr="00BD0CEB">
          <w:pgSz w:w="11910" w:h="16840"/>
          <w:pgMar w:top="620" w:right="740" w:bottom="280" w:left="600" w:header="720" w:footer="720" w:gutter="0"/>
          <w:cols w:space="720"/>
        </w:sectPr>
      </w:pPr>
      <w:r>
        <w:rPr>
          <w:sz w:val="20"/>
          <w:lang w:val="it-IT"/>
        </w:rPr>
        <w:tab/>
      </w:r>
    </w:p>
    <w:p w:rsidR="00CB5671" w:rsidRDefault="00CB5671" w:rsidP="00C51FA3">
      <w:pPr>
        <w:pStyle w:val="1"/>
        <w:numPr>
          <w:ilvl w:val="0"/>
          <w:numId w:val="2"/>
        </w:numPr>
        <w:tabs>
          <w:tab w:val="left" w:pos="1069"/>
        </w:tabs>
        <w:ind w:left="1068"/>
      </w:pPr>
      <w:r>
        <w:lastRenderedPageBreak/>
        <w:t>Лингвострановедение</w:t>
      </w:r>
    </w:p>
    <w:p w:rsidR="00CB5671" w:rsidRDefault="00CB5671" w:rsidP="00C51FA3">
      <w:pPr>
        <w:pStyle w:val="a3"/>
        <w:spacing w:before="10"/>
        <w:rPr>
          <w:b/>
          <w:sz w:val="30"/>
        </w:rPr>
      </w:pPr>
    </w:p>
    <w:p w:rsidR="00541DC9" w:rsidRPr="00541DC9" w:rsidRDefault="00541DC9" w:rsidP="00541DC9">
      <w:pPr>
        <w:widowControl/>
        <w:autoSpaceDE w:val="0"/>
        <w:autoSpaceDN w:val="0"/>
        <w:adjustRightInd w:val="0"/>
        <w:rPr>
          <w:rFonts w:eastAsia="Calibri"/>
          <w:color w:val="000000"/>
          <w:sz w:val="24"/>
          <w:szCs w:val="24"/>
          <w:lang w:val="ru-RU" w:eastAsia="ru-RU"/>
        </w:rPr>
      </w:pPr>
      <w:r w:rsidRPr="00541DC9">
        <w:rPr>
          <w:rFonts w:eastAsia="Calibri"/>
          <w:b/>
          <w:bCs/>
          <w:color w:val="000000"/>
          <w:sz w:val="24"/>
          <w:szCs w:val="24"/>
          <w:lang w:val="ru-RU" w:eastAsia="ru-RU"/>
        </w:rPr>
        <w:t>Задание 1</w:t>
      </w:r>
      <w:r w:rsidRPr="00541DC9">
        <w:rPr>
          <w:rFonts w:eastAsia="Calibri"/>
          <w:color w:val="000000"/>
          <w:sz w:val="24"/>
          <w:szCs w:val="24"/>
          <w:lang w:val="ru-RU" w:eastAsia="ru-RU"/>
        </w:rPr>
        <w:t>. Закончите предложения, выбрав правильный вариант ответа по географии и современной истории Италии. Запишите буквы (</w:t>
      </w:r>
      <w:r w:rsidRPr="00541DC9">
        <w:rPr>
          <w:rFonts w:eastAsia="Calibri"/>
          <w:i/>
          <w:iCs/>
          <w:color w:val="000000"/>
          <w:sz w:val="24"/>
          <w:szCs w:val="24"/>
          <w:lang w:val="ru-RU" w:eastAsia="ru-RU"/>
        </w:rPr>
        <w:t>a</w:t>
      </w:r>
      <w:r w:rsidRPr="00541DC9">
        <w:rPr>
          <w:rFonts w:eastAsia="Calibri"/>
          <w:color w:val="000000"/>
          <w:sz w:val="24"/>
          <w:szCs w:val="24"/>
          <w:lang w:val="ru-RU" w:eastAsia="ru-RU"/>
        </w:rPr>
        <w:t xml:space="preserve">, </w:t>
      </w:r>
      <w:r w:rsidRPr="00541DC9">
        <w:rPr>
          <w:rFonts w:eastAsia="Calibri"/>
          <w:i/>
          <w:iCs/>
          <w:color w:val="000000"/>
          <w:sz w:val="24"/>
          <w:szCs w:val="24"/>
          <w:lang w:val="ru-RU" w:eastAsia="ru-RU"/>
        </w:rPr>
        <w:t xml:space="preserve">b </w:t>
      </w:r>
      <w:r w:rsidRPr="00541DC9">
        <w:rPr>
          <w:rFonts w:eastAsia="Calibri"/>
          <w:color w:val="000000"/>
          <w:sz w:val="24"/>
          <w:szCs w:val="24"/>
          <w:lang w:val="ru-RU" w:eastAsia="ru-RU"/>
        </w:rPr>
        <w:t xml:space="preserve">или </w:t>
      </w:r>
      <w:r w:rsidRPr="00541DC9">
        <w:rPr>
          <w:rFonts w:eastAsia="Calibri"/>
          <w:i/>
          <w:iCs/>
          <w:color w:val="000000"/>
          <w:sz w:val="24"/>
          <w:szCs w:val="24"/>
          <w:lang w:val="ru-RU" w:eastAsia="ru-RU"/>
        </w:rPr>
        <w:t>c</w:t>
      </w:r>
      <w:r w:rsidRPr="00541DC9">
        <w:rPr>
          <w:rFonts w:eastAsia="Calibri"/>
          <w:color w:val="000000"/>
          <w:sz w:val="24"/>
          <w:szCs w:val="24"/>
          <w:lang w:val="ru-RU" w:eastAsia="ru-RU"/>
        </w:rPr>
        <w:t xml:space="preserve">), соответствующие выбранным вариантам ответов, в бланк ответов. </w:t>
      </w:r>
    </w:p>
    <w:p w:rsidR="00541DC9" w:rsidRPr="00541DC9" w:rsidRDefault="00541DC9" w:rsidP="00541DC9">
      <w:pPr>
        <w:widowControl/>
        <w:autoSpaceDE w:val="0"/>
        <w:autoSpaceDN w:val="0"/>
        <w:adjustRightInd w:val="0"/>
        <w:rPr>
          <w:rFonts w:eastAsia="Calibri"/>
          <w:color w:val="000000"/>
          <w:sz w:val="28"/>
          <w:szCs w:val="28"/>
          <w:lang w:val="ru-RU" w:eastAsia="ru-RU"/>
        </w:rPr>
      </w:pP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b/>
          <w:bCs/>
          <w:color w:val="000000"/>
          <w:sz w:val="28"/>
          <w:szCs w:val="28"/>
          <w:lang w:val="it-IT" w:eastAsia="ru-RU"/>
        </w:rPr>
        <w:t xml:space="preserve">1. </w:t>
      </w:r>
      <w:r w:rsidRPr="00541DC9">
        <w:rPr>
          <w:rFonts w:eastAsia="Calibri"/>
          <w:color w:val="000000"/>
          <w:sz w:val="28"/>
          <w:szCs w:val="28"/>
          <w:lang w:val="it-IT" w:eastAsia="ru-RU"/>
        </w:rPr>
        <w:t xml:space="preserve">Il Parlamento italiano si compone </w:t>
      </w: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color w:val="000000"/>
          <w:sz w:val="28"/>
          <w:szCs w:val="28"/>
          <w:lang w:val="it-IT" w:eastAsia="ru-RU"/>
        </w:rPr>
        <w:t xml:space="preserve">a) della Camera dei Deputati e del Senato </w:t>
      </w: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color w:val="000000"/>
          <w:sz w:val="28"/>
          <w:szCs w:val="28"/>
          <w:lang w:val="it-IT" w:eastAsia="ru-RU"/>
        </w:rPr>
        <w:t xml:space="preserve">b) della Camera dei Comuni e del Senato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c) della Camera dei Deputati e della Duma </w:t>
      </w:r>
    </w:p>
    <w:p w:rsidR="00541DC9" w:rsidRPr="00541DC9" w:rsidRDefault="00541DC9" w:rsidP="00541DC9">
      <w:pPr>
        <w:widowControl/>
        <w:autoSpaceDE w:val="0"/>
        <w:autoSpaceDN w:val="0"/>
        <w:adjustRightInd w:val="0"/>
        <w:rPr>
          <w:rFonts w:eastAsia="Calibri"/>
          <w:color w:val="000000"/>
          <w:sz w:val="28"/>
          <w:szCs w:val="28"/>
          <w:lang w:val="it-IT" w:eastAsia="ru-RU"/>
        </w:rPr>
      </w:pP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b/>
          <w:bCs/>
          <w:color w:val="000000"/>
          <w:sz w:val="28"/>
          <w:szCs w:val="28"/>
          <w:lang w:val="it-IT" w:eastAsia="ru-RU"/>
        </w:rPr>
        <w:t xml:space="preserve">2. </w:t>
      </w:r>
      <w:r w:rsidRPr="00541DC9">
        <w:rPr>
          <w:rFonts w:eastAsia="Calibri"/>
          <w:color w:val="000000"/>
          <w:sz w:val="28"/>
          <w:szCs w:val="28"/>
          <w:lang w:val="it-IT" w:eastAsia="ru-RU"/>
        </w:rPr>
        <w:t xml:space="preserve">La festa nazionale della Repubblica è </w:t>
      </w: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color w:val="000000"/>
          <w:sz w:val="28"/>
          <w:szCs w:val="28"/>
          <w:lang w:val="it-IT" w:eastAsia="ru-RU"/>
        </w:rPr>
        <w:t xml:space="preserve">a) il 2 marzo </w:t>
      </w: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color w:val="000000"/>
          <w:sz w:val="28"/>
          <w:szCs w:val="28"/>
          <w:lang w:val="it-IT" w:eastAsia="ru-RU"/>
        </w:rPr>
        <w:t xml:space="preserve">b) il 2 aprile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c) il 2 giugno </w:t>
      </w:r>
    </w:p>
    <w:p w:rsidR="00541DC9" w:rsidRPr="00541DC9" w:rsidRDefault="00541DC9" w:rsidP="00541DC9">
      <w:pPr>
        <w:widowControl/>
        <w:autoSpaceDE w:val="0"/>
        <w:autoSpaceDN w:val="0"/>
        <w:adjustRightInd w:val="0"/>
        <w:rPr>
          <w:rFonts w:eastAsia="Calibri"/>
          <w:color w:val="000000"/>
          <w:sz w:val="28"/>
          <w:szCs w:val="28"/>
          <w:lang w:val="it-IT" w:eastAsia="ru-RU"/>
        </w:rPr>
      </w:pP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b/>
          <w:bCs/>
          <w:color w:val="000000"/>
          <w:sz w:val="28"/>
          <w:szCs w:val="28"/>
          <w:lang w:val="it-IT" w:eastAsia="ru-RU"/>
        </w:rPr>
        <w:t xml:space="preserve">3. </w:t>
      </w:r>
      <w:r w:rsidRPr="00541DC9">
        <w:rPr>
          <w:rFonts w:eastAsia="Calibri"/>
          <w:color w:val="000000"/>
          <w:sz w:val="28"/>
          <w:szCs w:val="28"/>
          <w:lang w:val="it-IT" w:eastAsia="ru-RU"/>
        </w:rPr>
        <w:t xml:space="preserve">La festa nazionale della Liberazione è </w:t>
      </w: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color w:val="000000"/>
          <w:sz w:val="28"/>
          <w:szCs w:val="28"/>
          <w:lang w:val="it-IT" w:eastAsia="ru-RU"/>
        </w:rPr>
        <w:t xml:space="preserve">a) il 7 novembre </w:t>
      </w: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color w:val="000000"/>
          <w:sz w:val="28"/>
          <w:szCs w:val="28"/>
          <w:lang w:val="it-IT" w:eastAsia="ru-RU"/>
        </w:rPr>
        <w:t xml:space="preserve">b) il 25 aprile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c) il 9 maggio </w:t>
      </w:r>
    </w:p>
    <w:p w:rsidR="00541DC9" w:rsidRPr="00541DC9" w:rsidRDefault="00541DC9" w:rsidP="00541DC9">
      <w:pPr>
        <w:widowControl/>
        <w:autoSpaceDE w:val="0"/>
        <w:autoSpaceDN w:val="0"/>
        <w:adjustRightInd w:val="0"/>
        <w:rPr>
          <w:rFonts w:eastAsia="Calibri"/>
          <w:color w:val="000000"/>
          <w:sz w:val="28"/>
          <w:szCs w:val="28"/>
          <w:lang w:val="it-IT" w:eastAsia="ru-RU"/>
        </w:rPr>
      </w:pP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b/>
          <w:bCs/>
          <w:color w:val="000000"/>
          <w:sz w:val="28"/>
          <w:szCs w:val="28"/>
          <w:lang w:val="it-IT" w:eastAsia="ru-RU"/>
        </w:rPr>
        <w:t xml:space="preserve">4. </w:t>
      </w:r>
      <w:r w:rsidRPr="00541DC9">
        <w:rPr>
          <w:rFonts w:eastAsia="Calibri"/>
          <w:color w:val="000000"/>
          <w:sz w:val="28"/>
          <w:szCs w:val="28"/>
          <w:lang w:val="it-IT" w:eastAsia="ru-RU"/>
        </w:rPr>
        <w:t xml:space="preserve">La prima autostrada costruita in Italia si chiama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a) l’autostrada del Sole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b) l’autostrada dei Laghi </w:t>
      </w:r>
    </w:p>
    <w:p w:rsid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c) l’autostrada dei Fiori </w:t>
      </w:r>
    </w:p>
    <w:p w:rsidR="00541DC9" w:rsidRPr="00541DC9" w:rsidRDefault="00541DC9" w:rsidP="00541DC9">
      <w:pPr>
        <w:widowControl/>
        <w:autoSpaceDE w:val="0"/>
        <w:autoSpaceDN w:val="0"/>
        <w:adjustRightInd w:val="0"/>
        <w:rPr>
          <w:rFonts w:eastAsia="Calibri"/>
          <w:color w:val="000000"/>
          <w:sz w:val="28"/>
          <w:szCs w:val="28"/>
          <w:lang w:val="it-IT" w:eastAsia="ru-RU"/>
        </w:rPr>
      </w:pP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b/>
          <w:bCs/>
          <w:color w:val="000000"/>
          <w:sz w:val="28"/>
          <w:szCs w:val="28"/>
          <w:lang w:val="it-IT" w:eastAsia="ru-RU"/>
        </w:rPr>
        <w:t xml:space="preserve">5. </w:t>
      </w:r>
      <w:r w:rsidRPr="00541DC9">
        <w:rPr>
          <w:rFonts w:eastAsia="Calibri"/>
          <w:color w:val="000000"/>
          <w:sz w:val="28"/>
          <w:szCs w:val="28"/>
          <w:lang w:val="it-IT" w:eastAsia="ru-RU"/>
        </w:rPr>
        <w:t xml:space="preserve">La Toscana è una regione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a) settentrionale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b) centrale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c) meridionale </w:t>
      </w:r>
    </w:p>
    <w:p w:rsidR="00541DC9" w:rsidRPr="00541DC9" w:rsidRDefault="00541DC9" w:rsidP="00541DC9">
      <w:pPr>
        <w:widowControl/>
        <w:autoSpaceDE w:val="0"/>
        <w:autoSpaceDN w:val="0"/>
        <w:adjustRightInd w:val="0"/>
        <w:rPr>
          <w:rFonts w:eastAsia="Calibri"/>
          <w:color w:val="000000"/>
          <w:sz w:val="28"/>
          <w:szCs w:val="28"/>
          <w:lang w:val="it-IT" w:eastAsia="ru-RU"/>
        </w:rPr>
      </w:pPr>
    </w:p>
    <w:p w:rsidR="00541DC9" w:rsidRPr="00541DC9" w:rsidRDefault="00541DC9" w:rsidP="00541DC9">
      <w:pPr>
        <w:widowControl/>
        <w:autoSpaceDE w:val="0"/>
        <w:autoSpaceDN w:val="0"/>
        <w:adjustRightInd w:val="0"/>
        <w:rPr>
          <w:rFonts w:eastAsia="Calibri"/>
          <w:color w:val="000000"/>
          <w:sz w:val="24"/>
          <w:szCs w:val="24"/>
          <w:lang w:val="ru-RU" w:eastAsia="ru-RU"/>
        </w:rPr>
      </w:pPr>
      <w:r w:rsidRPr="00541DC9">
        <w:rPr>
          <w:rFonts w:eastAsia="Calibri"/>
          <w:b/>
          <w:bCs/>
          <w:color w:val="000000"/>
          <w:sz w:val="24"/>
          <w:szCs w:val="24"/>
          <w:lang w:val="ru-RU" w:eastAsia="ru-RU"/>
        </w:rPr>
        <w:t>Задание 2</w:t>
      </w:r>
      <w:r w:rsidRPr="00541DC9">
        <w:rPr>
          <w:rFonts w:eastAsia="Calibri"/>
          <w:color w:val="000000"/>
          <w:sz w:val="24"/>
          <w:szCs w:val="24"/>
          <w:lang w:val="ru-RU" w:eastAsia="ru-RU"/>
        </w:rPr>
        <w:t>. Закончите фразы, выбрав информацию по культуре Италии. Запишите буквы (</w:t>
      </w:r>
      <w:r w:rsidRPr="00541DC9">
        <w:rPr>
          <w:rFonts w:eastAsia="Calibri"/>
          <w:i/>
          <w:iCs/>
          <w:color w:val="000000"/>
          <w:sz w:val="24"/>
          <w:szCs w:val="24"/>
          <w:lang w:val="ru-RU" w:eastAsia="ru-RU"/>
        </w:rPr>
        <w:t>a</w:t>
      </w:r>
      <w:r w:rsidRPr="00541DC9">
        <w:rPr>
          <w:rFonts w:eastAsia="Calibri"/>
          <w:color w:val="000000"/>
          <w:sz w:val="24"/>
          <w:szCs w:val="24"/>
          <w:lang w:val="ru-RU" w:eastAsia="ru-RU"/>
        </w:rPr>
        <w:t xml:space="preserve">, </w:t>
      </w:r>
      <w:r w:rsidRPr="00541DC9">
        <w:rPr>
          <w:rFonts w:eastAsia="Calibri"/>
          <w:i/>
          <w:iCs/>
          <w:color w:val="000000"/>
          <w:sz w:val="24"/>
          <w:szCs w:val="24"/>
          <w:lang w:val="ru-RU" w:eastAsia="ru-RU"/>
        </w:rPr>
        <w:t xml:space="preserve">b </w:t>
      </w:r>
      <w:r w:rsidRPr="00541DC9">
        <w:rPr>
          <w:rFonts w:eastAsia="Calibri"/>
          <w:color w:val="000000"/>
          <w:sz w:val="24"/>
          <w:szCs w:val="24"/>
          <w:lang w:val="ru-RU" w:eastAsia="ru-RU"/>
        </w:rPr>
        <w:t xml:space="preserve">или </w:t>
      </w:r>
      <w:r w:rsidRPr="00541DC9">
        <w:rPr>
          <w:rFonts w:eastAsia="Calibri"/>
          <w:i/>
          <w:iCs/>
          <w:color w:val="000000"/>
          <w:sz w:val="24"/>
          <w:szCs w:val="24"/>
          <w:lang w:val="ru-RU" w:eastAsia="ru-RU"/>
        </w:rPr>
        <w:t>c</w:t>
      </w:r>
      <w:r w:rsidRPr="00541DC9">
        <w:rPr>
          <w:rFonts w:eastAsia="Calibri"/>
          <w:color w:val="000000"/>
          <w:sz w:val="24"/>
          <w:szCs w:val="24"/>
          <w:lang w:val="ru-RU" w:eastAsia="ru-RU"/>
        </w:rPr>
        <w:t xml:space="preserve">), соответствующие выбранным вариантам ответов, в бланк ответов. </w:t>
      </w:r>
    </w:p>
    <w:p w:rsidR="00541DC9" w:rsidRPr="00541DC9" w:rsidRDefault="00541DC9" w:rsidP="00541DC9">
      <w:pPr>
        <w:widowControl/>
        <w:autoSpaceDE w:val="0"/>
        <w:autoSpaceDN w:val="0"/>
        <w:adjustRightInd w:val="0"/>
        <w:rPr>
          <w:rFonts w:eastAsia="Calibri"/>
          <w:color w:val="000000"/>
          <w:sz w:val="28"/>
          <w:szCs w:val="28"/>
          <w:lang w:val="ru-RU" w:eastAsia="ru-RU"/>
        </w:rPr>
      </w:pP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b/>
          <w:bCs/>
          <w:color w:val="000000"/>
          <w:sz w:val="28"/>
          <w:szCs w:val="28"/>
          <w:lang w:val="it-IT" w:eastAsia="ru-RU"/>
        </w:rPr>
        <w:t xml:space="preserve">6. </w:t>
      </w:r>
      <w:r w:rsidRPr="00541DC9">
        <w:rPr>
          <w:rFonts w:eastAsia="Calibri"/>
          <w:color w:val="000000"/>
          <w:sz w:val="28"/>
          <w:szCs w:val="28"/>
          <w:lang w:val="it-IT" w:eastAsia="ru-RU"/>
        </w:rPr>
        <w:t>Il neorealismo è il nuovo cinema italiano degli</w:t>
      </w:r>
      <w:r>
        <w:rPr>
          <w:rFonts w:eastAsia="Calibri"/>
          <w:color w:val="000000"/>
          <w:sz w:val="28"/>
          <w:szCs w:val="28"/>
          <w:lang w:val="it-IT" w:eastAsia="ru-RU"/>
        </w:rPr>
        <w:t xml:space="preserve"> </w:t>
      </w:r>
      <w:r w:rsidRPr="00541DC9">
        <w:rPr>
          <w:rFonts w:eastAsia="Calibri"/>
          <w:color w:val="000000"/>
          <w:sz w:val="28"/>
          <w:szCs w:val="28"/>
          <w:lang w:val="it-IT" w:eastAsia="ru-RU"/>
        </w:rPr>
        <w:t xml:space="preserve">anni </w:t>
      </w: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color w:val="000000"/>
          <w:sz w:val="28"/>
          <w:szCs w:val="28"/>
          <w:lang w:val="it-IT" w:eastAsia="ru-RU"/>
        </w:rPr>
        <w:t xml:space="preserve">a) cinquanta </w:t>
      </w:r>
    </w:p>
    <w:p w:rsidR="00541DC9" w:rsidRPr="00541DC9" w:rsidRDefault="00541DC9" w:rsidP="00541DC9">
      <w:pPr>
        <w:widowControl/>
        <w:autoSpaceDE w:val="0"/>
        <w:autoSpaceDN w:val="0"/>
        <w:adjustRightInd w:val="0"/>
        <w:spacing w:after="31"/>
        <w:rPr>
          <w:rFonts w:eastAsia="Calibri"/>
          <w:color w:val="000000"/>
          <w:sz w:val="28"/>
          <w:szCs w:val="28"/>
          <w:lang w:val="it-IT" w:eastAsia="ru-RU"/>
        </w:rPr>
      </w:pPr>
      <w:r w:rsidRPr="00541DC9">
        <w:rPr>
          <w:rFonts w:eastAsia="Calibri"/>
          <w:color w:val="000000"/>
          <w:sz w:val="28"/>
          <w:szCs w:val="28"/>
          <w:lang w:val="it-IT" w:eastAsia="ru-RU"/>
        </w:rPr>
        <w:t xml:space="preserve">b) novanta </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 xml:space="preserve">c) duemila </w:t>
      </w:r>
    </w:p>
    <w:p w:rsidR="00541DC9" w:rsidRPr="00541DC9" w:rsidRDefault="00541DC9" w:rsidP="00541DC9">
      <w:pPr>
        <w:widowControl/>
        <w:autoSpaceDE w:val="0"/>
        <w:autoSpaceDN w:val="0"/>
        <w:adjustRightInd w:val="0"/>
        <w:rPr>
          <w:rFonts w:eastAsia="Calibri"/>
          <w:color w:val="000000"/>
          <w:sz w:val="28"/>
          <w:szCs w:val="28"/>
          <w:lang w:val="it-IT" w:eastAsia="ru-RU"/>
        </w:rPr>
      </w:pPr>
    </w:p>
    <w:p w:rsidR="00541DC9" w:rsidRPr="00541DC9" w:rsidRDefault="00541DC9" w:rsidP="00541DC9">
      <w:pPr>
        <w:widowControl/>
        <w:autoSpaceDE w:val="0"/>
        <w:autoSpaceDN w:val="0"/>
        <w:adjustRightInd w:val="0"/>
        <w:spacing w:after="26"/>
        <w:rPr>
          <w:rFonts w:eastAsia="Calibri"/>
          <w:color w:val="000000"/>
          <w:sz w:val="28"/>
          <w:szCs w:val="28"/>
          <w:lang w:val="it-IT" w:eastAsia="ru-RU"/>
        </w:rPr>
      </w:pPr>
      <w:r w:rsidRPr="00541DC9">
        <w:rPr>
          <w:rFonts w:eastAsia="Calibri"/>
          <w:b/>
          <w:bCs/>
          <w:color w:val="000000"/>
          <w:sz w:val="28"/>
          <w:szCs w:val="28"/>
          <w:lang w:val="it-IT" w:eastAsia="ru-RU"/>
        </w:rPr>
        <w:t xml:space="preserve">7. </w:t>
      </w:r>
      <w:r w:rsidRPr="00541DC9">
        <w:rPr>
          <w:rFonts w:eastAsia="Calibri"/>
          <w:color w:val="000000"/>
          <w:sz w:val="28"/>
          <w:szCs w:val="28"/>
          <w:lang w:val="it-IT" w:eastAsia="ru-RU"/>
        </w:rPr>
        <w:t xml:space="preserve">Il più famoso festival della canzone italiana è il festival di </w:t>
      </w:r>
    </w:p>
    <w:p w:rsidR="00541DC9" w:rsidRPr="00541DC9" w:rsidRDefault="00541DC9" w:rsidP="00541DC9">
      <w:pPr>
        <w:widowControl/>
        <w:autoSpaceDE w:val="0"/>
        <w:autoSpaceDN w:val="0"/>
        <w:adjustRightInd w:val="0"/>
        <w:spacing w:after="26"/>
        <w:rPr>
          <w:rFonts w:eastAsia="Calibri"/>
          <w:color w:val="000000"/>
          <w:sz w:val="28"/>
          <w:szCs w:val="28"/>
          <w:lang w:val="it-IT" w:eastAsia="ru-RU"/>
        </w:rPr>
      </w:pPr>
      <w:r w:rsidRPr="00541DC9">
        <w:rPr>
          <w:rFonts w:eastAsia="Calibri"/>
          <w:color w:val="000000"/>
          <w:sz w:val="28"/>
          <w:szCs w:val="28"/>
          <w:lang w:val="it-IT" w:eastAsia="ru-RU"/>
        </w:rPr>
        <w:t xml:space="preserve">a) Venezia </w:t>
      </w:r>
    </w:p>
    <w:p w:rsidR="00541DC9" w:rsidRPr="00541DC9" w:rsidRDefault="00541DC9" w:rsidP="00541DC9">
      <w:pPr>
        <w:widowControl/>
        <w:autoSpaceDE w:val="0"/>
        <w:autoSpaceDN w:val="0"/>
        <w:adjustRightInd w:val="0"/>
        <w:spacing w:after="26"/>
        <w:rPr>
          <w:rFonts w:eastAsia="Calibri"/>
          <w:color w:val="000000"/>
          <w:sz w:val="28"/>
          <w:szCs w:val="28"/>
          <w:lang w:val="it-IT" w:eastAsia="ru-RU"/>
        </w:rPr>
      </w:pPr>
      <w:r w:rsidRPr="00541DC9">
        <w:rPr>
          <w:rFonts w:eastAsia="Calibri"/>
          <w:color w:val="000000"/>
          <w:sz w:val="28"/>
          <w:szCs w:val="28"/>
          <w:lang w:val="it-IT" w:eastAsia="ru-RU"/>
        </w:rPr>
        <w:t xml:space="preserve">b) Sanremo </w:t>
      </w:r>
    </w:p>
    <w:p w:rsid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color w:val="000000"/>
          <w:sz w:val="28"/>
          <w:szCs w:val="28"/>
          <w:lang w:val="it-IT" w:eastAsia="ru-RU"/>
        </w:rPr>
        <w:t>c) San Marino</w:t>
      </w:r>
    </w:p>
    <w:p w:rsidR="00541DC9" w:rsidRPr="00541DC9" w:rsidRDefault="00541DC9" w:rsidP="00541DC9">
      <w:pPr>
        <w:widowControl/>
        <w:autoSpaceDE w:val="0"/>
        <w:autoSpaceDN w:val="0"/>
        <w:adjustRightInd w:val="0"/>
        <w:rPr>
          <w:rFonts w:eastAsia="Calibri"/>
          <w:color w:val="000000"/>
          <w:sz w:val="28"/>
          <w:szCs w:val="28"/>
          <w:lang w:val="it-IT" w:eastAsia="ru-RU"/>
        </w:rPr>
      </w:pP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b/>
          <w:bCs/>
          <w:color w:val="000000"/>
          <w:sz w:val="28"/>
          <w:szCs w:val="28"/>
          <w:lang w:val="it-IT" w:eastAsia="ru-RU"/>
        </w:rPr>
        <w:t xml:space="preserve">8. </w:t>
      </w:r>
      <w:r w:rsidRPr="00541DC9">
        <w:rPr>
          <w:rFonts w:eastAsia="Calibri"/>
          <w:color w:val="000000"/>
          <w:sz w:val="28"/>
          <w:szCs w:val="28"/>
          <w:lang w:val="it-IT" w:eastAsia="ru-RU"/>
        </w:rPr>
        <w:t>Ilteatrolirico più famoso inItalia è</w:t>
      </w:r>
    </w:p>
    <w:p w:rsidR="00541DC9" w:rsidRPr="00541DC9" w:rsidRDefault="00541DC9" w:rsidP="00541DC9">
      <w:pPr>
        <w:widowControl/>
        <w:autoSpaceDE w:val="0"/>
        <w:autoSpaceDN w:val="0"/>
        <w:adjustRightInd w:val="0"/>
        <w:rPr>
          <w:rFonts w:eastAsia="Calibri"/>
          <w:color w:val="000000"/>
          <w:sz w:val="28"/>
          <w:szCs w:val="28"/>
          <w:lang w:val="it-IT" w:eastAsia="ru-RU"/>
        </w:rPr>
      </w:pPr>
    </w:p>
    <w:p w:rsidR="00541DC9" w:rsidRDefault="00541DC9" w:rsidP="00541DC9">
      <w:pPr>
        <w:widowControl/>
        <w:autoSpaceDE w:val="0"/>
        <w:autoSpaceDN w:val="0"/>
        <w:adjustRightInd w:val="0"/>
        <w:spacing w:after="157" w:line="323" w:lineRule="atLeast"/>
        <w:ind w:left="295"/>
        <w:rPr>
          <w:rFonts w:eastAsia="Calibri"/>
          <w:color w:val="000000"/>
          <w:sz w:val="28"/>
          <w:szCs w:val="28"/>
          <w:lang w:val="it-IT" w:eastAsia="ru-RU"/>
        </w:rPr>
      </w:pPr>
      <w:r w:rsidRPr="00541DC9">
        <w:rPr>
          <w:rFonts w:eastAsia="Calibri"/>
          <w:color w:val="000000"/>
          <w:sz w:val="28"/>
          <w:szCs w:val="28"/>
          <w:lang w:val="it-IT" w:eastAsia="ru-RU"/>
        </w:rPr>
        <w:lastRenderedPageBreak/>
        <w:t>a)IlSan Carlo di Napoli</w:t>
      </w:r>
    </w:p>
    <w:p w:rsidR="00541DC9" w:rsidRDefault="00541DC9" w:rsidP="00541DC9">
      <w:pPr>
        <w:widowControl/>
        <w:autoSpaceDE w:val="0"/>
        <w:autoSpaceDN w:val="0"/>
        <w:adjustRightInd w:val="0"/>
        <w:spacing w:after="157" w:line="323" w:lineRule="atLeast"/>
        <w:ind w:left="295"/>
        <w:rPr>
          <w:rFonts w:eastAsia="Calibri"/>
          <w:color w:val="000000"/>
          <w:sz w:val="28"/>
          <w:szCs w:val="28"/>
          <w:lang w:val="it-IT" w:eastAsia="ru-RU"/>
        </w:rPr>
      </w:pPr>
      <w:r w:rsidRPr="00541DC9">
        <w:rPr>
          <w:rFonts w:eastAsia="Calibri"/>
          <w:color w:val="000000"/>
          <w:sz w:val="28"/>
          <w:szCs w:val="28"/>
          <w:lang w:val="it-IT" w:eastAsia="ru-RU"/>
        </w:rPr>
        <w:t>b)l’Arena di Verona</w:t>
      </w:r>
    </w:p>
    <w:p w:rsidR="00541DC9" w:rsidRPr="00541DC9" w:rsidRDefault="00541DC9" w:rsidP="00541DC9">
      <w:pPr>
        <w:widowControl/>
        <w:autoSpaceDE w:val="0"/>
        <w:autoSpaceDN w:val="0"/>
        <w:adjustRightInd w:val="0"/>
        <w:spacing w:after="157" w:line="323" w:lineRule="atLeast"/>
        <w:ind w:left="295"/>
        <w:rPr>
          <w:rFonts w:eastAsia="Calibri"/>
          <w:color w:val="000000"/>
          <w:sz w:val="28"/>
          <w:szCs w:val="28"/>
          <w:lang w:val="it-IT" w:eastAsia="ru-RU"/>
        </w:rPr>
      </w:pPr>
      <w:r w:rsidRPr="00541DC9">
        <w:rPr>
          <w:rFonts w:eastAsia="Calibri"/>
          <w:color w:val="000000"/>
          <w:sz w:val="28"/>
          <w:szCs w:val="28"/>
          <w:lang w:val="it-IT" w:eastAsia="ru-RU"/>
        </w:rPr>
        <w:t>c)il Teatro allaScala</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b/>
          <w:bCs/>
          <w:color w:val="000000"/>
          <w:sz w:val="28"/>
          <w:szCs w:val="28"/>
          <w:lang w:val="it-IT" w:eastAsia="ru-RU"/>
        </w:rPr>
        <w:t>9.</w:t>
      </w:r>
      <w:r w:rsidRPr="00541DC9">
        <w:rPr>
          <w:rFonts w:eastAsia="Calibri"/>
          <w:color w:val="000000"/>
          <w:sz w:val="28"/>
          <w:szCs w:val="28"/>
          <w:lang w:val="it-IT" w:eastAsia="ru-RU"/>
        </w:rPr>
        <w:t>Giuseppe Verdi èun grande</w:t>
      </w:r>
    </w:p>
    <w:p w:rsidR="00541DC9" w:rsidRDefault="00541DC9" w:rsidP="00541DC9">
      <w:pPr>
        <w:widowControl/>
        <w:autoSpaceDE w:val="0"/>
        <w:autoSpaceDN w:val="0"/>
        <w:adjustRightInd w:val="0"/>
        <w:spacing w:after="162" w:line="323" w:lineRule="atLeast"/>
        <w:ind w:left="292"/>
        <w:rPr>
          <w:rFonts w:eastAsia="Calibri"/>
          <w:color w:val="000000"/>
          <w:sz w:val="28"/>
          <w:szCs w:val="28"/>
          <w:lang w:val="it-IT" w:eastAsia="ru-RU"/>
        </w:rPr>
      </w:pPr>
      <w:r w:rsidRPr="00541DC9">
        <w:rPr>
          <w:rFonts w:eastAsia="Calibri"/>
          <w:color w:val="000000"/>
          <w:sz w:val="28"/>
          <w:szCs w:val="28"/>
          <w:lang w:val="it-IT" w:eastAsia="ru-RU"/>
        </w:rPr>
        <w:t>a)compositore</w:t>
      </w:r>
    </w:p>
    <w:p w:rsidR="00541DC9" w:rsidRDefault="00541DC9" w:rsidP="00541DC9">
      <w:pPr>
        <w:widowControl/>
        <w:autoSpaceDE w:val="0"/>
        <w:autoSpaceDN w:val="0"/>
        <w:adjustRightInd w:val="0"/>
        <w:spacing w:after="162" w:line="323" w:lineRule="atLeast"/>
        <w:ind w:left="292"/>
        <w:rPr>
          <w:rFonts w:eastAsia="Calibri"/>
          <w:color w:val="000000"/>
          <w:sz w:val="28"/>
          <w:szCs w:val="28"/>
          <w:lang w:val="it-IT" w:eastAsia="ru-RU"/>
        </w:rPr>
      </w:pPr>
      <w:r w:rsidRPr="00541DC9">
        <w:rPr>
          <w:rFonts w:eastAsia="Calibri"/>
          <w:color w:val="000000"/>
          <w:sz w:val="28"/>
          <w:szCs w:val="28"/>
          <w:lang w:val="it-IT" w:eastAsia="ru-RU"/>
        </w:rPr>
        <w:t>b)cantante</w:t>
      </w:r>
    </w:p>
    <w:p w:rsidR="00541DC9" w:rsidRPr="00541DC9" w:rsidRDefault="00541DC9" w:rsidP="00541DC9">
      <w:pPr>
        <w:widowControl/>
        <w:autoSpaceDE w:val="0"/>
        <w:autoSpaceDN w:val="0"/>
        <w:adjustRightInd w:val="0"/>
        <w:spacing w:after="162" w:line="323" w:lineRule="atLeast"/>
        <w:ind w:left="292"/>
        <w:rPr>
          <w:rFonts w:eastAsia="Calibri"/>
          <w:color w:val="000000"/>
          <w:sz w:val="28"/>
          <w:szCs w:val="28"/>
          <w:lang w:val="it-IT" w:eastAsia="ru-RU"/>
        </w:rPr>
      </w:pPr>
      <w:r w:rsidRPr="00541DC9">
        <w:rPr>
          <w:rFonts w:eastAsia="Calibri"/>
          <w:color w:val="000000"/>
          <w:sz w:val="28"/>
          <w:szCs w:val="28"/>
          <w:lang w:val="it-IT" w:eastAsia="ru-RU"/>
        </w:rPr>
        <w:t>c)pittore</w:t>
      </w:r>
    </w:p>
    <w:p w:rsidR="00541DC9" w:rsidRPr="00541DC9" w:rsidRDefault="00541DC9" w:rsidP="00541DC9">
      <w:pPr>
        <w:widowControl/>
        <w:autoSpaceDE w:val="0"/>
        <w:autoSpaceDN w:val="0"/>
        <w:adjustRightInd w:val="0"/>
        <w:rPr>
          <w:rFonts w:eastAsia="Calibri"/>
          <w:color w:val="000000"/>
          <w:sz w:val="28"/>
          <w:szCs w:val="28"/>
          <w:lang w:val="it-IT" w:eastAsia="ru-RU"/>
        </w:rPr>
      </w:pPr>
      <w:r w:rsidRPr="00541DC9">
        <w:rPr>
          <w:rFonts w:eastAsia="Calibri"/>
          <w:b/>
          <w:bCs/>
          <w:color w:val="000000"/>
          <w:sz w:val="28"/>
          <w:szCs w:val="28"/>
          <w:lang w:val="it-IT" w:eastAsia="ru-RU"/>
        </w:rPr>
        <w:t>10.</w:t>
      </w:r>
      <w:r w:rsidRPr="00541DC9">
        <w:rPr>
          <w:rFonts w:eastAsia="Calibri"/>
          <w:color w:val="000000"/>
          <w:sz w:val="28"/>
          <w:szCs w:val="28"/>
          <w:lang w:val="it-IT" w:eastAsia="ru-RU"/>
        </w:rPr>
        <w:t>La galleria</w:t>
      </w:r>
      <w:r>
        <w:rPr>
          <w:rFonts w:eastAsia="Calibri"/>
          <w:color w:val="000000"/>
          <w:sz w:val="28"/>
          <w:szCs w:val="28"/>
          <w:lang w:val="it-IT" w:eastAsia="ru-RU"/>
        </w:rPr>
        <w:t xml:space="preserve"> </w:t>
      </w:r>
      <w:r w:rsidRPr="00541DC9">
        <w:rPr>
          <w:rFonts w:eastAsia="Calibri"/>
          <w:color w:val="000000"/>
          <w:sz w:val="28"/>
          <w:szCs w:val="28"/>
          <w:lang w:val="it-IT" w:eastAsia="ru-RU"/>
        </w:rPr>
        <w:t>degli</w:t>
      </w:r>
      <w:r>
        <w:rPr>
          <w:rFonts w:eastAsia="Calibri"/>
          <w:color w:val="000000"/>
          <w:sz w:val="28"/>
          <w:szCs w:val="28"/>
          <w:lang w:val="it-IT" w:eastAsia="ru-RU"/>
        </w:rPr>
        <w:t xml:space="preserve"> </w:t>
      </w:r>
      <w:r w:rsidRPr="00541DC9">
        <w:rPr>
          <w:rFonts w:eastAsia="Calibri"/>
          <w:color w:val="000000"/>
          <w:sz w:val="28"/>
          <w:szCs w:val="28"/>
          <w:lang w:val="it-IT" w:eastAsia="ru-RU"/>
        </w:rPr>
        <w:t>Uffizzi si trova a</w:t>
      </w:r>
    </w:p>
    <w:p w:rsidR="00541DC9" w:rsidRDefault="00541DC9" w:rsidP="00541DC9">
      <w:pPr>
        <w:rPr>
          <w:rFonts w:eastAsia="Calibri"/>
          <w:color w:val="000000"/>
          <w:sz w:val="28"/>
          <w:szCs w:val="28"/>
          <w:lang w:val="it-IT" w:eastAsia="ru-RU"/>
        </w:rPr>
      </w:pPr>
      <w:r w:rsidRPr="00541DC9">
        <w:rPr>
          <w:rFonts w:eastAsia="Calibri"/>
          <w:color w:val="000000"/>
          <w:sz w:val="28"/>
          <w:szCs w:val="28"/>
          <w:lang w:val="it-IT" w:eastAsia="ru-RU"/>
        </w:rPr>
        <w:t>a)Roma</w:t>
      </w:r>
    </w:p>
    <w:p w:rsidR="00541DC9" w:rsidRDefault="00541DC9" w:rsidP="00541DC9">
      <w:pPr>
        <w:rPr>
          <w:rFonts w:eastAsia="Calibri"/>
          <w:color w:val="000000"/>
          <w:sz w:val="28"/>
          <w:szCs w:val="28"/>
          <w:lang w:val="it-IT" w:eastAsia="ru-RU"/>
        </w:rPr>
      </w:pPr>
      <w:r w:rsidRPr="00541DC9">
        <w:rPr>
          <w:rFonts w:eastAsia="Calibri"/>
          <w:color w:val="000000"/>
          <w:sz w:val="28"/>
          <w:szCs w:val="28"/>
          <w:lang w:val="it-IT" w:eastAsia="ru-RU"/>
        </w:rPr>
        <w:t>b)Milano</w:t>
      </w:r>
    </w:p>
    <w:p w:rsidR="00CB5671" w:rsidRPr="00541DC9" w:rsidRDefault="00541DC9" w:rsidP="00541DC9">
      <w:pPr>
        <w:rPr>
          <w:lang w:val="it-IT"/>
        </w:rPr>
      </w:pPr>
      <w:r w:rsidRPr="00541DC9">
        <w:rPr>
          <w:rFonts w:eastAsia="Calibri"/>
          <w:color w:val="000000"/>
          <w:sz w:val="28"/>
          <w:szCs w:val="28"/>
          <w:lang w:val="it-IT" w:eastAsia="ru-RU"/>
        </w:rPr>
        <w:t>c)Firenze</w:t>
      </w:r>
    </w:p>
    <w:p w:rsidR="00CB5671" w:rsidRPr="00541DC9" w:rsidRDefault="00CB5671">
      <w:pPr>
        <w:rPr>
          <w:lang w:val="it-IT"/>
        </w:rPr>
      </w:pPr>
    </w:p>
    <w:sectPr w:rsidR="00CB5671" w:rsidRPr="00541DC9" w:rsidSect="00F95A20">
      <w:pgSz w:w="11910" w:h="16840"/>
      <w:pgMar w:top="640" w:right="740" w:bottom="28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580" w:rsidRDefault="005D3580" w:rsidP="00372C77">
      <w:r>
        <w:separator/>
      </w:r>
    </w:p>
  </w:endnote>
  <w:endnote w:type="continuationSeparator" w:id="0">
    <w:p w:rsidR="005D3580" w:rsidRDefault="005D3580" w:rsidP="0037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671" w:rsidRDefault="00CB5671" w:rsidP="00F417E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B5671" w:rsidRDefault="00CB5671" w:rsidP="00A4704B">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671" w:rsidRDefault="00CB5671" w:rsidP="00F417E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BD0CEB">
      <w:rPr>
        <w:rStyle w:val="a9"/>
        <w:noProof/>
      </w:rPr>
      <w:t>6</w:t>
    </w:r>
    <w:r>
      <w:rPr>
        <w:rStyle w:val="a9"/>
      </w:rPr>
      <w:fldChar w:fldCharType="end"/>
    </w:r>
  </w:p>
  <w:p w:rsidR="00CB5671" w:rsidRDefault="00CB5671" w:rsidP="00A4704B">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580" w:rsidRDefault="005D3580" w:rsidP="00372C77">
      <w:r>
        <w:separator/>
      </w:r>
    </w:p>
  </w:footnote>
  <w:footnote w:type="continuationSeparator" w:id="0">
    <w:p w:rsidR="005D3580" w:rsidRDefault="005D3580" w:rsidP="00372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5444F"/>
    <w:multiLevelType w:val="hybridMultilevel"/>
    <w:tmpl w:val="FE62AF02"/>
    <w:lvl w:ilvl="0" w:tplc="78AA951C">
      <w:start w:val="1"/>
      <w:numFmt w:val="decimal"/>
      <w:lvlText w:val="%1-"/>
      <w:lvlJc w:val="left"/>
      <w:pPr>
        <w:ind w:left="720" w:hanging="360"/>
      </w:pPr>
      <w:rPr>
        <w:rFonts w:cs="Times New Roman" w:hint="default"/>
        <w:sz w:val="27"/>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0716AD8"/>
    <w:multiLevelType w:val="hybridMultilevel"/>
    <w:tmpl w:val="83A6ED5E"/>
    <w:lvl w:ilvl="0" w:tplc="CBBA27D2">
      <w:start w:val="2"/>
      <w:numFmt w:val="decimal"/>
      <w:lvlText w:val="%1."/>
      <w:lvlJc w:val="left"/>
      <w:pPr>
        <w:ind w:left="348" w:hanging="240"/>
      </w:pPr>
      <w:rPr>
        <w:rFonts w:ascii="Times New Roman" w:eastAsia="Times New Roman" w:hAnsi="Times New Roman" w:cs="Times New Roman" w:hint="default"/>
        <w:b/>
        <w:bCs/>
        <w:spacing w:val="-4"/>
        <w:w w:val="99"/>
        <w:sz w:val="24"/>
        <w:szCs w:val="24"/>
      </w:rPr>
    </w:lvl>
    <w:lvl w:ilvl="1" w:tplc="252216F8">
      <w:start w:val="1"/>
      <w:numFmt w:val="decimal"/>
      <w:lvlText w:val="%2."/>
      <w:lvlJc w:val="left"/>
      <w:pPr>
        <w:ind w:left="1524" w:hanging="348"/>
      </w:pPr>
      <w:rPr>
        <w:rFonts w:ascii="Times New Roman" w:eastAsia="Times New Roman" w:hAnsi="Times New Roman" w:cs="Times New Roman" w:hint="default"/>
        <w:i/>
        <w:spacing w:val="-13"/>
        <w:w w:val="99"/>
        <w:sz w:val="24"/>
        <w:szCs w:val="24"/>
      </w:rPr>
    </w:lvl>
    <w:lvl w:ilvl="2" w:tplc="974E32DE">
      <w:start w:val="1"/>
      <w:numFmt w:val="lowerLetter"/>
      <w:lvlText w:val="%3)"/>
      <w:lvlJc w:val="left"/>
      <w:pPr>
        <w:ind w:left="1896" w:hanging="360"/>
      </w:pPr>
      <w:rPr>
        <w:rFonts w:ascii="Times New Roman" w:eastAsia="Times New Roman" w:hAnsi="Times New Roman" w:cs="Times New Roman" w:hint="default"/>
        <w:spacing w:val="-6"/>
        <w:w w:val="99"/>
        <w:sz w:val="24"/>
        <w:szCs w:val="24"/>
      </w:rPr>
    </w:lvl>
    <w:lvl w:ilvl="3" w:tplc="C43A9BF4">
      <w:numFmt w:val="bullet"/>
      <w:lvlText w:val="•"/>
      <w:lvlJc w:val="left"/>
      <w:pPr>
        <w:ind w:left="2983" w:hanging="360"/>
      </w:pPr>
      <w:rPr>
        <w:rFonts w:hint="default"/>
      </w:rPr>
    </w:lvl>
    <w:lvl w:ilvl="4" w:tplc="538CB162">
      <w:numFmt w:val="bullet"/>
      <w:lvlText w:val="•"/>
      <w:lvlJc w:val="left"/>
      <w:pPr>
        <w:ind w:left="4066" w:hanging="360"/>
      </w:pPr>
      <w:rPr>
        <w:rFonts w:hint="default"/>
      </w:rPr>
    </w:lvl>
    <w:lvl w:ilvl="5" w:tplc="892E26C8">
      <w:numFmt w:val="bullet"/>
      <w:lvlText w:val="•"/>
      <w:lvlJc w:val="left"/>
      <w:pPr>
        <w:ind w:left="5149" w:hanging="360"/>
      </w:pPr>
      <w:rPr>
        <w:rFonts w:hint="default"/>
      </w:rPr>
    </w:lvl>
    <w:lvl w:ilvl="6" w:tplc="2ABA7562">
      <w:numFmt w:val="bullet"/>
      <w:lvlText w:val="•"/>
      <w:lvlJc w:val="left"/>
      <w:pPr>
        <w:ind w:left="6233" w:hanging="360"/>
      </w:pPr>
      <w:rPr>
        <w:rFonts w:hint="default"/>
      </w:rPr>
    </w:lvl>
    <w:lvl w:ilvl="7" w:tplc="91E46888">
      <w:numFmt w:val="bullet"/>
      <w:lvlText w:val="•"/>
      <w:lvlJc w:val="left"/>
      <w:pPr>
        <w:ind w:left="7316" w:hanging="360"/>
      </w:pPr>
      <w:rPr>
        <w:rFonts w:hint="default"/>
      </w:rPr>
    </w:lvl>
    <w:lvl w:ilvl="8" w:tplc="CAB87E0E">
      <w:numFmt w:val="bullet"/>
      <w:lvlText w:val="•"/>
      <w:lvlJc w:val="left"/>
      <w:pPr>
        <w:ind w:left="8399" w:hanging="360"/>
      </w:pPr>
      <w:rPr>
        <w:rFonts w:hint="default"/>
      </w:rPr>
    </w:lvl>
  </w:abstractNum>
  <w:abstractNum w:abstractNumId="2" w15:restartNumberingAfterBreak="0">
    <w:nsid w:val="1599404E"/>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684A74"/>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524AC9"/>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AF079E"/>
    <w:multiLevelType w:val="hybridMultilevel"/>
    <w:tmpl w:val="F0AA4B2E"/>
    <w:lvl w:ilvl="0" w:tplc="917E0712">
      <w:start w:val="1"/>
      <w:numFmt w:val="decimal"/>
      <w:lvlText w:val="%1."/>
      <w:lvlJc w:val="left"/>
      <w:pPr>
        <w:ind w:left="1068" w:hanging="360"/>
      </w:pPr>
      <w:rPr>
        <w:rFonts w:ascii="Times New Roman" w:eastAsia="Times New Roman" w:hAnsi="Times New Roman" w:cs="Times New Roman" w:hint="default"/>
        <w:spacing w:val="-1"/>
        <w:w w:val="99"/>
        <w:sz w:val="24"/>
        <w:szCs w:val="24"/>
      </w:rPr>
    </w:lvl>
    <w:lvl w:ilvl="1" w:tplc="BCE8A4D8">
      <w:start w:val="1"/>
      <w:numFmt w:val="lowerLetter"/>
      <w:lvlText w:val="%2)"/>
      <w:lvlJc w:val="left"/>
      <w:pPr>
        <w:ind w:left="1428" w:hanging="360"/>
      </w:pPr>
      <w:rPr>
        <w:rFonts w:ascii="Times New Roman" w:eastAsia="Times New Roman" w:hAnsi="Times New Roman" w:cs="Times New Roman" w:hint="default"/>
        <w:spacing w:val="-6"/>
        <w:w w:val="99"/>
        <w:sz w:val="24"/>
        <w:szCs w:val="24"/>
      </w:rPr>
    </w:lvl>
    <w:lvl w:ilvl="2" w:tplc="6A129160">
      <w:numFmt w:val="bullet"/>
      <w:lvlText w:val="•"/>
      <w:lvlJc w:val="left"/>
      <w:pPr>
        <w:ind w:left="2436" w:hanging="360"/>
      </w:pPr>
      <w:rPr>
        <w:rFonts w:hint="default"/>
      </w:rPr>
    </w:lvl>
    <w:lvl w:ilvl="3" w:tplc="B8CAD39C">
      <w:numFmt w:val="bullet"/>
      <w:lvlText w:val="•"/>
      <w:lvlJc w:val="left"/>
      <w:pPr>
        <w:ind w:left="3452" w:hanging="360"/>
      </w:pPr>
      <w:rPr>
        <w:rFonts w:hint="default"/>
      </w:rPr>
    </w:lvl>
    <w:lvl w:ilvl="4" w:tplc="C4488B9E">
      <w:numFmt w:val="bullet"/>
      <w:lvlText w:val="•"/>
      <w:lvlJc w:val="left"/>
      <w:pPr>
        <w:ind w:left="4468" w:hanging="360"/>
      </w:pPr>
      <w:rPr>
        <w:rFonts w:hint="default"/>
      </w:rPr>
    </w:lvl>
    <w:lvl w:ilvl="5" w:tplc="BD8062D6">
      <w:numFmt w:val="bullet"/>
      <w:lvlText w:val="•"/>
      <w:lvlJc w:val="left"/>
      <w:pPr>
        <w:ind w:left="5485" w:hanging="360"/>
      </w:pPr>
      <w:rPr>
        <w:rFonts w:hint="default"/>
      </w:rPr>
    </w:lvl>
    <w:lvl w:ilvl="6" w:tplc="328C8630">
      <w:numFmt w:val="bullet"/>
      <w:lvlText w:val="•"/>
      <w:lvlJc w:val="left"/>
      <w:pPr>
        <w:ind w:left="6501" w:hanging="360"/>
      </w:pPr>
      <w:rPr>
        <w:rFonts w:hint="default"/>
      </w:rPr>
    </w:lvl>
    <w:lvl w:ilvl="7" w:tplc="443E6E8E">
      <w:numFmt w:val="bullet"/>
      <w:lvlText w:val="•"/>
      <w:lvlJc w:val="left"/>
      <w:pPr>
        <w:ind w:left="7517" w:hanging="360"/>
      </w:pPr>
      <w:rPr>
        <w:rFonts w:hint="default"/>
      </w:rPr>
    </w:lvl>
    <w:lvl w:ilvl="8" w:tplc="9E9EAAAE">
      <w:numFmt w:val="bullet"/>
      <w:lvlText w:val="•"/>
      <w:lvlJc w:val="left"/>
      <w:pPr>
        <w:ind w:left="8533" w:hanging="360"/>
      </w:pPr>
      <w:rPr>
        <w:rFonts w:hint="default"/>
      </w:rPr>
    </w:lvl>
  </w:abstractNum>
  <w:abstractNum w:abstractNumId="6" w15:restartNumberingAfterBreak="0">
    <w:nsid w:val="297C399D"/>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A94B3F"/>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2D07CA"/>
    <w:multiLevelType w:val="hybridMultilevel"/>
    <w:tmpl w:val="FF3C4258"/>
    <w:lvl w:ilvl="0" w:tplc="84BCBA20">
      <w:start w:val="1"/>
      <w:numFmt w:val="decimal"/>
      <w:lvlText w:val="%1."/>
      <w:lvlJc w:val="left"/>
      <w:pPr>
        <w:ind w:left="1176" w:hanging="360"/>
      </w:pPr>
      <w:rPr>
        <w:rFonts w:ascii="Times New Roman" w:eastAsia="Times New Roman" w:hAnsi="Times New Roman" w:cs="Times New Roman" w:hint="default"/>
        <w:spacing w:val="-2"/>
        <w:w w:val="99"/>
        <w:sz w:val="24"/>
        <w:szCs w:val="24"/>
      </w:rPr>
    </w:lvl>
    <w:lvl w:ilvl="1" w:tplc="F5685014">
      <w:start w:val="1"/>
      <w:numFmt w:val="lowerLetter"/>
      <w:lvlText w:val="%2)"/>
      <w:lvlJc w:val="left"/>
      <w:pPr>
        <w:ind w:left="1524" w:hanging="348"/>
      </w:pPr>
      <w:rPr>
        <w:rFonts w:ascii="Times New Roman" w:eastAsia="Times New Roman" w:hAnsi="Times New Roman" w:cs="Times New Roman" w:hint="default"/>
        <w:spacing w:val="-18"/>
        <w:w w:val="99"/>
        <w:sz w:val="24"/>
        <w:szCs w:val="24"/>
      </w:rPr>
    </w:lvl>
    <w:lvl w:ilvl="2" w:tplc="A87C28FA">
      <w:numFmt w:val="bullet"/>
      <w:lvlText w:val="•"/>
      <w:lvlJc w:val="left"/>
      <w:pPr>
        <w:ind w:left="2525" w:hanging="348"/>
      </w:pPr>
      <w:rPr>
        <w:rFonts w:hint="default"/>
      </w:rPr>
    </w:lvl>
    <w:lvl w:ilvl="3" w:tplc="59B4DADC">
      <w:numFmt w:val="bullet"/>
      <w:lvlText w:val="•"/>
      <w:lvlJc w:val="left"/>
      <w:pPr>
        <w:ind w:left="3530" w:hanging="348"/>
      </w:pPr>
      <w:rPr>
        <w:rFonts w:hint="default"/>
      </w:rPr>
    </w:lvl>
    <w:lvl w:ilvl="4" w:tplc="A7ACF420">
      <w:numFmt w:val="bullet"/>
      <w:lvlText w:val="•"/>
      <w:lvlJc w:val="left"/>
      <w:pPr>
        <w:ind w:left="4535" w:hanging="348"/>
      </w:pPr>
      <w:rPr>
        <w:rFonts w:hint="default"/>
      </w:rPr>
    </w:lvl>
    <w:lvl w:ilvl="5" w:tplc="2EEA1FAE">
      <w:numFmt w:val="bullet"/>
      <w:lvlText w:val="•"/>
      <w:lvlJc w:val="left"/>
      <w:pPr>
        <w:ind w:left="5540" w:hanging="348"/>
      </w:pPr>
      <w:rPr>
        <w:rFonts w:hint="default"/>
      </w:rPr>
    </w:lvl>
    <w:lvl w:ilvl="6" w:tplc="B15CAC6C">
      <w:numFmt w:val="bullet"/>
      <w:lvlText w:val="•"/>
      <w:lvlJc w:val="left"/>
      <w:pPr>
        <w:ind w:left="6545" w:hanging="348"/>
      </w:pPr>
      <w:rPr>
        <w:rFonts w:hint="default"/>
      </w:rPr>
    </w:lvl>
    <w:lvl w:ilvl="7" w:tplc="4D90DD2A">
      <w:numFmt w:val="bullet"/>
      <w:lvlText w:val="•"/>
      <w:lvlJc w:val="left"/>
      <w:pPr>
        <w:ind w:left="7550" w:hanging="348"/>
      </w:pPr>
      <w:rPr>
        <w:rFonts w:hint="default"/>
      </w:rPr>
    </w:lvl>
    <w:lvl w:ilvl="8" w:tplc="2612C39E">
      <w:numFmt w:val="bullet"/>
      <w:lvlText w:val="•"/>
      <w:lvlJc w:val="left"/>
      <w:pPr>
        <w:ind w:left="8556" w:hanging="348"/>
      </w:pPr>
      <w:rPr>
        <w:rFonts w:hint="default"/>
      </w:rPr>
    </w:lvl>
  </w:abstractNum>
  <w:abstractNum w:abstractNumId="9" w15:restartNumberingAfterBreak="0">
    <w:nsid w:val="305C773D"/>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2D2DB8"/>
    <w:multiLevelType w:val="hybridMultilevel"/>
    <w:tmpl w:val="29DC4FAA"/>
    <w:lvl w:ilvl="0" w:tplc="A5CAC720">
      <w:start w:val="1"/>
      <w:numFmt w:val="decimal"/>
      <w:lvlText w:val="%1."/>
      <w:lvlJc w:val="left"/>
      <w:pPr>
        <w:ind w:left="1068" w:hanging="240"/>
      </w:pPr>
      <w:rPr>
        <w:rFonts w:ascii="Times New Roman" w:eastAsia="Times New Roman" w:hAnsi="Times New Roman" w:cs="Times New Roman" w:hint="default"/>
        <w:b/>
        <w:bCs/>
        <w:spacing w:val="-2"/>
        <w:w w:val="99"/>
        <w:sz w:val="24"/>
        <w:szCs w:val="24"/>
      </w:rPr>
    </w:lvl>
    <w:lvl w:ilvl="1" w:tplc="8DB27444">
      <w:numFmt w:val="bullet"/>
      <w:lvlText w:val="•"/>
      <w:lvlJc w:val="left"/>
      <w:pPr>
        <w:ind w:left="2010" w:hanging="240"/>
      </w:pPr>
      <w:rPr>
        <w:rFonts w:hint="default"/>
      </w:rPr>
    </w:lvl>
    <w:lvl w:ilvl="2" w:tplc="CD889994">
      <w:numFmt w:val="bullet"/>
      <w:lvlText w:val="•"/>
      <w:lvlJc w:val="left"/>
      <w:pPr>
        <w:ind w:left="2961" w:hanging="240"/>
      </w:pPr>
      <w:rPr>
        <w:rFonts w:hint="default"/>
      </w:rPr>
    </w:lvl>
    <w:lvl w:ilvl="3" w:tplc="5344B380">
      <w:numFmt w:val="bullet"/>
      <w:lvlText w:val="•"/>
      <w:lvlJc w:val="left"/>
      <w:pPr>
        <w:ind w:left="3911" w:hanging="240"/>
      </w:pPr>
      <w:rPr>
        <w:rFonts w:hint="default"/>
      </w:rPr>
    </w:lvl>
    <w:lvl w:ilvl="4" w:tplc="D6D8C766">
      <w:numFmt w:val="bullet"/>
      <w:lvlText w:val="•"/>
      <w:lvlJc w:val="left"/>
      <w:pPr>
        <w:ind w:left="4862" w:hanging="240"/>
      </w:pPr>
      <w:rPr>
        <w:rFonts w:hint="default"/>
      </w:rPr>
    </w:lvl>
    <w:lvl w:ilvl="5" w:tplc="203CDED8">
      <w:numFmt w:val="bullet"/>
      <w:lvlText w:val="•"/>
      <w:lvlJc w:val="left"/>
      <w:pPr>
        <w:ind w:left="5813" w:hanging="240"/>
      </w:pPr>
      <w:rPr>
        <w:rFonts w:hint="default"/>
      </w:rPr>
    </w:lvl>
    <w:lvl w:ilvl="6" w:tplc="C88079F6">
      <w:numFmt w:val="bullet"/>
      <w:lvlText w:val="•"/>
      <w:lvlJc w:val="left"/>
      <w:pPr>
        <w:ind w:left="6763" w:hanging="240"/>
      </w:pPr>
      <w:rPr>
        <w:rFonts w:hint="default"/>
      </w:rPr>
    </w:lvl>
    <w:lvl w:ilvl="7" w:tplc="68109BE8">
      <w:numFmt w:val="bullet"/>
      <w:lvlText w:val="•"/>
      <w:lvlJc w:val="left"/>
      <w:pPr>
        <w:ind w:left="7714" w:hanging="240"/>
      </w:pPr>
      <w:rPr>
        <w:rFonts w:hint="default"/>
      </w:rPr>
    </w:lvl>
    <w:lvl w:ilvl="8" w:tplc="B894A77E">
      <w:numFmt w:val="bullet"/>
      <w:lvlText w:val="•"/>
      <w:lvlJc w:val="left"/>
      <w:pPr>
        <w:ind w:left="8665" w:hanging="240"/>
      </w:pPr>
      <w:rPr>
        <w:rFonts w:hint="default"/>
      </w:rPr>
    </w:lvl>
  </w:abstractNum>
  <w:abstractNum w:abstractNumId="11" w15:restartNumberingAfterBreak="0">
    <w:nsid w:val="3D3F4A07"/>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341012"/>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C84504"/>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8509EB"/>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3C3D24"/>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FB6EE6"/>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CE71A7"/>
    <w:multiLevelType w:val="hybridMultilevel"/>
    <w:tmpl w:val="C39AA0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5"/>
  </w:num>
  <w:num w:numId="4">
    <w:abstractNumId w:val="8"/>
  </w:num>
  <w:num w:numId="5">
    <w:abstractNumId w:val="0"/>
  </w:num>
  <w:num w:numId="6">
    <w:abstractNumId w:val="9"/>
  </w:num>
  <w:num w:numId="7">
    <w:abstractNumId w:val="12"/>
  </w:num>
  <w:num w:numId="8">
    <w:abstractNumId w:val="11"/>
  </w:num>
  <w:num w:numId="9">
    <w:abstractNumId w:val="15"/>
  </w:num>
  <w:num w:numId="10">
    <w:abstractNumId w:val="17"/>
  </w:num>
  <w:num w:numId="11">
    <w:abstractNumId w:val="2"/>
  </w:num>
  <w:num w:numId="12">
    <w:abstractNumId w:val="3"/>
  </w:num>
  <w:num w:numId="13">
    <w:abstractNumId w:val="6"/>
  </w:num>
  <w:num w:numId="14">
    <w:abstractNumId w:val="14"/>
  </w:num>
  <w:num w:numId="15">
    <w:abstractNumId w:val="4"/>
  </w:num>
  <w:num w:numId="16">
    <w:abstractNumId w:val="13"/>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1FA3"/>
    <w:rsid w:val="00020146"/>
    <w:rsid w:val="00274F23"/>
    <w:rsid w:val="00325990"/>
    <w:rsid w:val="00372C77"/>
    <w:rsid w:val="00541DC9"/>
    <w:rsid w:val="005C7825"/>
    <w:rsid w:val="005D3580"/>
    <w:rsid w:val="0063058B"/>
    <w:rsid w:val="0080075F"/>
    <w:rsid w:val="008B5465"/>
    <w:rsid w:val="008B5D4D"/>
    <w:rsid w:val="009747C1"/>
    <w:rsid w:val="009B2198"/>
    <w:rsid w:val="00A4704B"/>
    <w:rsid w:val="00BD0CEB"/>
    <w:rsid w:val="00C51FA3"/>
    <w:rsid w:val="00C816F3"/>
    <w:rsid w:val="00CB5671"/>
    <w:rsid w:val="00E50E26"/>
    <w:rsid w:val="00E53EC5"/>
    <w:rsid w:val="00E943E3"/>
    <w:rsid w:val="00F417E7"/>
    <w:rsid w:val="00F84519"/>
    <w:rsid w:val="00F95A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8B7C34FC-6486-47A3-999D-A920AA429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FA3"/>
    <w:pPr>
      <w:widowControl w:val="0"/>
    </w:pPr>
    <w:rPr>
      <w:rFonts w:ascii="Times New Roman" w:eastAsia="Times New Roman" w:hAnsi="Times New Roman"/>
      <w:sz w:val="22"/>
      <w:szCs w:val="22"/>
      <w:lang w:val="en-US" w:eastAsia="en-US"/>
    </w:rPr>
  </w:style>
  <w:style w:type="paragraph" w:styleId="1">
    <w:name w:val="heading 1"/>
    <w:basedOn w:val="a"/>
    <w:link w:val="10"/>
    <w:uiPriority w:val="99"/>
    <w:qFormat/>
    <w:rsid w:val="00C51FA3"/>
    <w:pPr>
      <w:spacing w:before="48"/>
      <w:ind w:left="1068" w:hanging="24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51FA3"/>
    <w:rPr>
      <w:rFonts w:ascii="Times New Roman" w:hAnsi="Times New Roman" w:cs="Times New Roman"/>
      <w:b/>
      <w:bCs/>
      <w:sz w:val="24"/>
      <w:szCs w:val="24"/>
      <w:lang w:val="en-US"/>
    </w:rPr>
  </w:style>
  <w:style w:type="table" w:customStyle="1" w:styleId="TableNormal1">
    <w:name w:val="Table Normal1"/>
    <w:uiPriority w:val="99"/>
    <w:semiHidden/>
    <w:rsid w:val="00C51FA3"/>
    <w:pPr>
      <w:widowControl w:val="0"/>
    </w:pPr>
    <w:rPr>
      <w:sz w:val="22"/>
      <w:szCs w:val="22"/>
      <w:lang w:val="en-US" w:eastAsia="en-US"/>
    </w:rPr>
    <w:tblPr>
      <w:tblInd w:w="0" w:type="dxa"/>
      <w:tblCellMar>
        <w:top w:w="0" w:type="dxa"/>
        <w:left w:w="0" w:type="dxa"/>
        <w:bottom w:w="0" w:type="dxa"/>
        <w:right w:w="0" w:type="dxa"/>
      </w:tblCellMar>
    </w:tblPr>
  </w:style>
  <w:style w:type="paragraph" w:styleId="a3">
    <w:name w:val="Body Text"/>
    <w:basedOn w:val="a"/>
    <w:link w:val="a4"/>
    <w:uiPriority w:val="99"/>
    <w:rsid w:val="00C51FA3"/>
    <w:pPr>
      <w:spacing w:before="41"/>
    </w:pPr>
    <w:rPr>
      <w:sz w:val="24"/>
      <w:szCs w:val="24"/>
    </w:rPr>
  </w:style>
  <w:style w:type="character" w:customStyle="1" w:styleId="a4">
    <w:name w:val="Основной текст Знак"/>
    <w:link w:val="a3"/>
    <w:uiPriority w:val="99"/>
    <w:locked/>
    <w:rsid w:val="00C51FA3"/>
    <w:rPr>
      <w:rFonts w:ascii="Times New Roman" w:hAnsi="Times New Roman" w:cs="Times New Roman"/>
      <w:sz w:val="24"/>
      <w:szCs w:val="24"/>
      <w:lang w:val="en-US"/>
    </w:rPr>
  </w:style>
  <w:style w:type="paragraph" w:styleId="a5">
    <w:name w:val="List Paragraph"/>
    <w:basedOn w:val="a"/>
    <w:uiPriority w:val="99"/>
    <w:qFormat/>
    <w:rsid w:val="00C51FA3"/>
    <w:pPr>
      <w:spacing w:before="41"/>
      <w:ind w:left="1524" w:hanging="360"/>
    </w:pPr>
  </w:style>
  <w:style w:type="paragraph" w:customStyle="1" w:styleId="TableParagraph">
    <w:name w:val="Table Paragraph"/>
    <w:basedOn w:val="a"/>
    <w:uiPriority w:val="99"/>
    <w:rsid w:val="00C51FA3"/>
    <w:pPr>
      <w:spacing w:before="167"/>
    </w:pPr>
  </w:style>
  <w:style w:type="paragraph" w:customStyle="1" w:styleId="Default">
    <w:name w:val="Default"/>
    <w:rsid w:val="00C51FA3"/>
    <w:pPr>
      <w:autoSpaceDE w:val="0"/>
      <w:autoSpaceDN w:val="0"/>
      <w:adjustRightInd w:val="0"/>
    </w:pPr>
    <w:rPr>
      <w:rFonts w:ascii="Times New Roman" w:hAnsi="Times New Roman"/>
      <w:color w:val="000000"/>
      <w:sz w:val="24"/>
      <w:szCs w:val="24"/>
      <w:lang w:eastAsia="en-US"/>
    </w:rPr>
  </w:style>
  <w:style w:type="paragraph" w:styleId="a6">
    <w:name w:val="Normal (Web)"/>
    <w:basedOn w:val="a"/>
    <w:uiPriority w:val="99"/>
    <w:rsid w:val="00C51FA3"/>
    <w:pPr>
      <w:widowControl/>
      <w:spacing w:before="100" w:beforeAutospacing="1" w:after="100" w:afterAutospacing="1"/>
    </w:pPr>
    <w:rPr>
      <w:sz w:val="24"/>
      <w:szCs w:val="24"/>
      <w:lang w:val="ru-RU" w:eastAsia="ru-RU"/>
    </w:rPr>
  </w:style>
  <w:style w:type="character" w:customStyle="1" w:styleId="apple-converted-space">
    <w:name w:val="apple-converted-space"/>
    <w:uiPriority w:val="99"/>
    <w:rsid w:val="00C51FA3"/>
    <w:rPr>
      <w:rFonts w:cs="Times New Roman"/>
    </w:rPr>
  </w:style>
  <w:style w:type="paragraph" w:styleId="a7">
    <w:name w:val="footer"/>
    <w:basedOn w:val="a"/>
    <w:link w:val="a8"/>
    <w:uiPriority w:val="99"/>
    <w:rsid w:val="00A4704B"/>
    <w:pPr>
      <w:tabs>
        <w:tab w:val="center" w:pos="4677"/>
        <w:tab w:val="right" w:pos="9355"/>
      </w:tabs>
    </w:pPr>
  </w:style>
  <w:style w:type="character" w:customStyle="1" w:styleId="a8">
    <w:name w:val="Нижний колонтитул Знак"/>
    <w:link w:val="a7"/>
    <w:uiPriority w:val="99"/>
    <w:semiHidden/>
    <w:rsid w:val="006E11DC"/>
    <w:rPr>
      <w:rFonts w:ascii="Times New Roman" w:eastAsia="Times New Roman" w:hAnsi="Times New Roman"/>
      <w:lang w:val="en-US" w:eastAsia="en-US"/>
    </w:rPr>
  </w:style>
  <w:style w:type="character" w:styleId="a9">
    <w:name w:val="page number"/>
    <w:uiPriority w:val="99"/>
    <w:rsid w:val="00A4704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1185</Words>
  <Characters>6759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Maestro</dc:creator>
  <cp:keywords/>
  <dc:description/>
  <cp:lastModifiedBy>Maestro</cp:lastModifiedBy>
  <cp:revision>4</cp:revision>
  <dcterms:created xsi:type="dcterms:W3CDTF">2017-09-15T09:54:00Z</dcterms:created>
  <dcterms:modified xsi:type="dcterms:W3CDTF">2017-09-19T11:11:00Z</dcterms:modified>
</cp:coreProperties>
</file>